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17501" w14:textId="77777777" w:rsidR="00EE1590" w:rsidRPr="000C3F51" w:rsidRDefault="00714407" w:rsidP="00714407">
      <w:pPr>
        <w:spacing w:after="0" w:line="240" w:lineRule="auto"/>
        <w:jc w:val="center"/>
        <w:rPr>
          <w:rFonts w:asciiTheme="majorHAnsi" w:hAnsiTheme="majorHAnsi" w:cstheme="majorHAnsi"/>
          <w:b/>
          <w:sz w:val="26"/>
          <w:szCs w:val="28"/>
          <w:lang w:val="en-US"/>
        </w:rPr>
      </w:pPr>
      <w:r w:rsidRPr="000C3F51">
        <w:rPr>
          <w:rFonts w:asciiTheme="majorHAnsi" w:hAnsiTheme="majorHAnsi" w:cstheme="majorHAnsi"/>
          <w:b/>
          <w:sz w:val="26"/>
          <w:szCs w:val="28"/>
          <w:lang w:val="en-US"/>
        </w:rPr>
        <w:t>PHỤ LỤC</w:t>
      </w:r>
      <w:r w:rsidR="0039279F" w:rsidRPr="000C3F51">
        <w:rPr>
          <w:rFonts w:asciiTheme="majorHAnsi" w:hAnsiTheme="majorHAnsi" w:cstheme="majorHAnsi"/>
          <w:b/>
          <w:sz w:val="26"/>
          <w:szCs w:val="28"/>
          <w:lang w:val="en-US"/>
        </w:rPr>
        <w:t xml:space="preserve"> SỐ</w:t>
      </w:r>
      <w:r w:rsidRPr="000C3F51">
        <w:rPr>
          <w:rFonts w:asciiTheme="majorHAnsi" w:hAnsiTheme="majorHAnsi" w:cstheme="majorHAnsi"/>
          <w:b/>
          <w:sz w:val="26"/>
          <w:szCs w:val="28"/>
          <w:lang w:val="en-US"/>
        </w:rPr>
        <w:t xml:space="preserve"> 01</w:t>
      </w:r>
    </w:p>
    <w:p w14:paraId="7AF29056" w14:textId="77777777" w:rsidR="00714407" w:rsidRPr="000C3F51" w:rsidRDefault="00714407" w:rsidP="00714407">
      <w:pPr>
        <w:spacing w:after="0" w:line="240" w:lineRule="auto"/>
        <w:jc w:val="center"/>
        <w:rPr>
          <w:rFonts w:asciiTheme="majorHAnsi" w:hAnsiTheme="majorHAnsi" w:cstheme="majorHAnsi"/>
          <w:b/>
          <w:sz w:val="26"/>
          <w:szCs w:val="28"/>
          <w:lang w:val="en-US"/>
        </w:rPr>
      </w:pPr>
      <w:r w:rsidRPr="000C3F51">
        <w:rPr>
          <w:rFonts w:asciiTheme="majorHAnsi" w:hAnsiTheme="majorHAnsi" w:cstheme="majorHAnsi"/>
          <w:b/>
          <w:sz w:val="26"/>
          <w:szCs w:val="28"/>
          <w:lang w:val="en-US"/>
        </w:rPr>
        <w:t>KẾT QUẢ GIẢI QUYẾT VÀ TRẢ LỜI KIẾN NGHỊ CỦA CỬ TRI</w:t>
      </w:r>
    </w:p>
    <w:p w14:paraId="46981F70" w14:textId="77777777" w:rsidR="00714407" w:rsidRPr="000C3F51" w:rsidRDefault="00714407" w:rsidP="00714407">
      <w:pPr>
        <w:spacing w:after="0" w:line="240" w:lineRule="auto"/>
        <w:jc w:val="center"/>
        <w:rPr>
          <w:rFonts w:asciiTheme="majorHAnsi" w:hAnsiTheme="majorHAnsi" w:cstheme="majorHAnsi"/>
          <w:b/>
          <w:sz w:val="26"/>
          <w:szCs w:val="28"/>
          <w:lang w:val="en-US"/>
        </w:rPr>
      </w:pPr>
      <w:r w:rsidRPr="000C3F51">
        <w:rPr>
          <w:rFonts w:asciiTheme="majorHAnsi" w:hAnsiTheme="majorHAnsi" w:cstheme="majorHAnsi"/>
          <w:b/>
          <w:sz w:val="26"/>
          <w:szCs w:val="28"/>
          <w:lang w:val="en-US"/>
        </w:rPr>
        <w:t>THUỘC THẨM QUYỀN CỦA UBND TỈNH</w:t>
      </w:r>
    </w:p>
    <w:p w14:paraId="54FAF09D" w14:textId="0D56A7B3" w:rsidR="00714407" w:rsidRDefault="00714407" w:rsidP="00714407">
      <w:pPr>
        <w:spacing w:after="0" w:line="240" w:lineRule="auto"/>
        <w:jc w:val="center"/>
        <w:rPr>
          <w:rFonts w:asciiTheme="majorHAnsi" w:hAnsiTheme="majorHAnsi" w:cstheme="majorHAnsi"/>
          <w:i/>
          <w:sz w:val="26"/>
          <w:szCs w:val="28"/>
          <w:lang w:val="en-US"/>
        </w:rPr>
      </w:pPr>
      <w:r w:rsidRPr="000C3F51">
        <w:rPr>
          <w:rFonts w:asciiTheme="majorHAnsi" w:hAnsiTheme="majorHAnsi" w:cstheme="majorHAnsi"/>
          <w:i/>
          <w:sz w:val="26"/>
          <w:szCs w:val="28"/>
          <w:lang w:val="en-US"/>
        </w:rPr>
        <w:t xml:space="preserve">(Kèm theo Báo cáo số       /BC-UBND ngày  </w:t>
      </w:r>
      <w:r w:rsidR="009D31A4">
        <w:rPr>
          <w:rFonts w:asciiTheme="majorHAnsi" w:hAnsiTheme="majorHAnsi" w:cstheme="majorHAnsi"/>
          <w:i/>
          <w:sz w:val="26"/>
          <w:szCs w:val="28"/>
          <w:lang w:val="en-US"/>
        </w:rPr>
        <w:t xml:space="preserve">   </w:t>
      </w:r>
      <w:r w:rsidRPr="000C3F51">
        <w:rPr>
          <w:rFonts w:asciiTheme="majorHAnsi" w:hAnsiTheme="majorHAnsi" w:cstheme="majorHAnsi"/>
          <w:i/>
          <w:sz w:val="26"/>
          <w:szCs w:val="28"/>
          <w:lang w:val="en-US"/>
        </w:rPr>
        <w:t xml:space="preserve">  /</w:t>
      </w:r>
      <w:r w:rsidR="00A133EB">
        <w:rPr>
          <w:rFonts w:asciiTheme="majorHAnsi" w:hAnsiTheme="majorHAnsi" w:cstheme="majorHAnsi"/>
          <w:i/>
          <w:sz w:val="26"/>
          <w:szCs w:val="28"/>
          <w:lang w:val="en-US"/>
        </w:rPr>
        <w:t>10</w:t>
      </w:r>
      <w:r w:rsidRPr="000C3F51">
        <w:rPr>
          <w:rFonts w:asciiTheme="majorHAnsi" w:hAnsiTheme="majorHAnsi" w:cstheme="majorHAnsi"/>
          <w:i/>
          <w:sz w:val="26"/>
          <w:szCs w:val="28"/>
          <w:lang w:val="en-US"/>
        </w:rPr>
        <w:t>/20</w:t>
      </w:r>
      <w:r w:rsidR="00A133EB">
        <w:rPr>
          <w:rFonts w:asciiTheme="majorHAnsi" w:hAnsiTheme="majorHAnsi" w:cstheme="majorHAnsi"/>
          <w:i/>
          <w:sz w:val="26"/>
          <w:szCs w:val="28"/>
          <w:lang w:val="en-US"/>
        </w:rPr>
        <w:t>20</w:t>
      </w:r>
      <w:r w:rsidRPr="000C3F51">
        <w:rPr>
          <w:rFonts w:asciiTheme="majorHAnsi" w:hAnsiTheme="majorHAnsi" w:cstheme="majorHAnsi"/>
          <w:i/>
          <w:sz w:val="26"/>
          <w:szCs w:val="28"/>
          <w:lang w:val="en-US"/>
        </w:rPr>
        <w:t xml:space="preserve"> của UBND tỉnh)</w:t>
      </w:r>
    </w:p>
    <w:p w14:paraId="39EDAA93" w14:textId="66E3C1BB" w:rsidR="0070269E" w:rsidRPr="0070269E" w:rsidRDefault="0070269E" w:rsidP="00714407">
      <w:pPr>
        <w:spacing w:after="0" w:line="240" w:lineRule="auto"/>
        <w:jc w:val="center"/>
        <w:rPr>
          <w:rFonts w:asciiTheme="majorHAnsi" w:hAnsiTheme="majorHAnsi" w:cstheme="majorHAnsi"/>
          <w:b/>
          <w:sz w:val="26"/>
          <w:szCs w:val="28"/>
          <w:lang w:val="en-US"/>
        </w:rPr>
      </w:pPr>
      <w:r w:rsidRPr="0070269E">
        <w:rPr>
          <w:rFonts w:asciiTheme="majorHAnsi" w:hAnsiTheme="majorHAnsi" w:cstheme="majorHAnsi"/>
          <w:b/>
          <w:sz w:val="26"/>
          <w:szCs w:val="28"/>
          <w:lang w:val="en-US"/>
        </w:rPr>
        <w:t xml:space="preserve">TỔNG SỐ </w:t>
      </w:r>
      <w:r w:rsidR="00A133EB">
        <w:rPr>
          <w:rFonts w:asciiTheme="majorHAnsi" w:hAnsiTheme="majorHAnsi" w:cstheme="majorHAnsi"/>
          <w:b/>
          <w:sz w:val="26"/>
          <w:szCs w:val="28"/>
          <w:lang w:val="en-US"/>
        </w:rPr>
        <w:t>0</w:t>
      </w:r>
      <w:r w:rsidR="00335F04">
        <w:rPr>
          <w:rFonts w:asciiTheme="majorHAnsi" w:hAnsiTheme="majorHAnsi" w:cstheme="majorHAnsi"/>
          <w:b/>
          <w:sz w:val="26"/>
          <w:szCs w:val="28"/>
          <w:lang w:val="en-US"/>
        </w:rPr>
        <w:t>4</w:t>
      </w:r>
      <w:r w:rsidRPr="0070269E">
        <w:rPr>
          <w:rFonts w:asciiTheme="majorHAnsi" w:hAnsiTheme="majorHAnsi" w:cstheme="majorHAnsi"/>
          <w:b/>
          <w:sz w:val="26"/>
          <w:szCs w:val="28"/>
          <w:lang w:val="en-US"/>
        </w:rPr>
        <w:t xml:space="preserve"> KIẾN NGHỊ</w:t>
      </w:r>
    </w:p>
    <w:p w14:paraId="1BE98579" w14:textId="24EA9420" w:rsidR="00A87ED8" w:rsidRPr="00A87ED8" w:rsidRDefault="00A87ED8" w:rsidP="00A87ED8">
      <w:pPr>
        <w:spacing w:before="60" w:after="60" w:line="240" w:lineRule="auto"/>
        <w:ind w:firstLine="720"/>
        <w:jc w:val="both"/>
        <w:rPr>
          <w:rFonts w:asciiTheme="majorHAnsi" w:eastAsia="Times New Roman" w:hAnsiTheme="majorHAnsi" w:cstheme="majorHAnsi"/>
          <w:b/>
          <w:i/>
          <w:color w:val="FF00FF"/>
          <w:sz w:val="26"/>
          <w:szCs w:val="26"/>
          <w:lang w:val="nl-NL"/>
        </w:rPr>
      </w:pPr>
      <w:r>
        <w:rPr>
          <w:rFonts w:asciiTheme="majorHAnsi" w:eastAsia="Times New Roman" w:hAnsiTheme="majorHAnsi" w:cstheme="majorHAnsi"/>
          <w:b/>
          <w:i/>
          <w:color w:val="FF00FF"/>
          <w:sz w:val="26"/>
          <w:szCs w:val="26"/>
          <w:lang w:val="nl-NL"/>
        </w:rPr>
        <w:t>1</w:t>
      </w:r>
      <w:r w:rsidRPr="00A87ED8">
        <w:rPr>
          <w:rFonts w:asciiTheme="majorHAnsi" w:eastAsia="Times New Roman" w:hAnsiTheme="majorHAnsi" w:cstheme="majorHAnsi"/>
          <w:b/>
          <w:i/>
          <w:color w:val="FF00FF"/>
          <w:sz w:val="26"/>
          <w:szCs w:val="26"/>
          <w:lang w:val="nl-NL"/>
        </w:rPr>
        <w:t xml:space="preserve">. Kiến nghị thứ 01 </w:t>
      </w:r>
    </w:p>
    <w:p w14:paraId="6E124536" w14:textId="506980AF" w:rsidR="00714407" w:rsidRPr="00A87ED8" w:rsidRDefault="00714407" w:rsidP="00A133EB">
      <w:pPr>
        <w:spacing w:before="60" w:after="60" w:line="240" w:lineRule="auto"/>
        <w:ind w:firstLine="720"/>
        <w:jc w:val="both"/>
        <w:rPr>
          <w:rFonts w:asciiTheme="majorHAnsi" w:hAnsiTheme="majorHAnsi" w:cstheme="majorHAnsi"/>
          <w:sz w:val="26"/>
          <w:szCs w:val="26"/>
        </w:rPr>
      </w:pPr>
      <w:r w:rsidRPr="00A87ED8">
        <w:rPr>
          <w:rFonts w:asciiTheme="majorHAnsi" w:hAnsiTheme="majorHAnsi" w:cstheme="majorHAnsi"/>
          <w:sz w:val="26"/>
          <w:szCs w:val="26"/>
        </w:rPr>
        <w:t xml:space="preserve">- Nội dung kiến nghị: </w:t>
      </w:r>
      <w:r w:rsidR="00A133EB" w:rsidRPr="00A87ED8">
        <w:rPr>
          <w:rFonts w:asciiTheme="majorHAnsi" w:hAnsiTheme="majorHAnsi" w:cstheme="majorHAnsi"/>
          <w:sz w:val="26"/>
          <w:szCs w:val="26"/>
        </w:rPr>
        <w:t>Đề nghị UBND tỉnh chỉ đạo giải quyết dứt điểm việc giao đất nông nghiệp cho nhân dân ở khu vực tái định cư mẫu Nậm Chim, xã Si Pa Phìn; đối với các hộ chưa được giao đủ theo hạn mức (2 ha), đề nghị xem xét hỗ trợ bằng tiền.</w:t>
      </w:r>
    </w:p>
    <w:p w14:paraId="4DF61929" w14:textId="2F7EE5C2" w:rsidR="00714407" w:rsidRPr="00A87ED8" w:rsidRDefault="00714407" w:rsidP="00714407">
      <w:pPr>
        <w:spacing w:before="60" w:after="60" w:line="240" w:lineRule="auto"/>
        <w:ind w:firstLine="720"/>
        <w:jc w:val="both"/>
        <w:rPr>
          <w:rFonts w:asciiTheme="majorHAnsi" w:hAnsiTheme="majorHAnsi" w:cstheme="majorHAnsi"/>
          <w:sz w:val="26"/>
          <w:szCs w:val="26"/>
          <w:lang w:val="en-US"/>
        </w:rPr>
      </w:pPr>
      <w:r w:rsidRPr="00A87ED8">
        <w:rPr>
          <w:rFonts w:asciiTheme="majorHAnsi" w:hAnsiTheme="majorHAnsi" w:cstheme="majorHAnsi"/>
          <w:sz w:val="26"/>
          <w:szCs w:val="26"/>
        </w:rPr>
        <w:t xml:space="preserve">- Địa phương nơi có kiến nghị: </w:t>
      </w:r>
      <w:r w:rsidR="00A133EB" w:rsidRPr="00A87ED8">
        <w:rPr>
          <w:rFonts w:asciiTheme="majorHAnsi" w:hAnsiTheme="majorHAnsi" w:cstheme="majorHAnsi"/>
          <w:sz w:val="26"/>
          <w:szCs w:val="26"/>
          <w:lang w:val="en-US"/>
        </w:rPr>
        <w:t>Huyện Nậm Pồ</w:t>
      </w:r>
      <w:r w:rsidR="00335F04">
        <w:rPr>
          <w:rFonts w:asciiTheme="majorHAnsi" w:hAnsiTheme="majorHAnsi" w:cstheme="majorHAnsi"/>
          <w:sz w:val="26"/>
          <w:szCs w:val="26"/>
          <w:lang w:val="en-US"/>
        </w:rPr>
        <w:t>.</w:t>
      </w:r>
    </w:p>
    <w:p w14:paraId="75300D23" w14:textId="36AE1BF4" w:rsidR="00714407" w:rsidRPr="00A87ED8" w:rsidRDefault="00714407" w:rsidP="00714407">
      <w:pPr>
        <w:spacing w:before="60" w:after="60" w:line="240" w:lineRule="auto"/>
        <w:ind w:firstLine="720"/>
        <w:jc w:val="both"/>
        <w:rPr>
          <w:rFonts w:asciiTheme="majorHAnsi" w:hAnsiTheme="majorHAnsi" w:cstheme="majorHAnsi"/>
          <w:sz w:val="26"/>
          <w:szCs w:val="26"/>
        </w:rPr>
      </w:pPr>
      <w:r w:rsidRPr="00A87ED8">
        <w:rPr>
          <w:rFonts w:asciiTheme="majorHAnsi" w:hAnsiTheme="majorHAnsi" w:cstheme="majorHAnsi"/>
          <w:sz w:val="26"/>
          <w:szCs w:val="26"/>
        </w:rPr>
        <w:t xml:space="preserve">- Cơ quan chủ trì giải quyết kiến nghị: </w:t>
      </w:r>
      <w:r w:rsidR="00A133EB" w:rsidRPr="00A87ED8">
        <w:rPr>
          <w:rFonts w:asciiTheme="majorHAnsi" w:hAnsiTheme="majorHAnsi" w:cstheme="majorHAnsi"/>
          <w:sz w:val="26"/>
          <w:szCs w:val="26"/>
          <w:lang w:val="en-US"/>
        </w:rPr>
        <w:t>UBND huyện Nậm Pồ</w:t>
      </w:r>
      <w:r w:rsidRPr="00A87ED8">
        <w:rPr>
          <w:rFonts w:asciiTheme="majorHAnsi" w:hAnsiTheme="majorHAnsi" w:cstheme="majorHAnsi"/>
          <w:sz w:val="26"/>
          <w:szCs w:val="26"/>
        </w:rPr>
        <w:t>.</w:t>
      </w:r>
    </w:p>
    <w:p w14:paraId="4F74F059" w14:textId="29B97F56" w:rsidR="00714407" w:rsidRPr="00A87ED8" w:rsidRDefault="00714407" w:rsidP="00714407">
      <w:pPr>
        <w:spacing w:before="60" w:after="60" w:line="240" w:lineRule="auto"/>
        <w:ind w:firstLine="720"/>
        <w:jc w:val="both"/>
        <w:rPr>
          <w:rFonts w:asciiTheme="majorHAnsi" w:hAnsiTheme="majorHAnsi" w:cstheme="majorHAnsi"/>
          <w:sz w:val="26"/>
          <w:szCs w:val="26"/>
          <w:lang w:val="en-US"/>
        </w:rPr>
      </w:pPr>
      <w:r w:rsidRPr="00A87ED8">
        <w:rPr>
          <w:rFonts w:asciiTheme="majorHAnsi" w:hAnsiTheme="majorHAnsi" w:cstheme="majorHAnsi"/>
          <w:sz w:val="26"/>
          <w:szCs w:val="26"/>
        </w:rPr>
        <w:t xml:space="preserve">- Phân loại theo kết quả giải quyết: </w:t>
      </w:r>
      <w:r w:rsidR="00746CD1" w:rsidRPr="00A87ED8">
        <w:rPr>
          <w:rFonts w:asciiTheme="majorHAnsi" w:hAnsiTheme="majorHAnsi" w:cstheme="majorHAnsi"/>
          <w:sz w:val="26"/>
          <w:szCs w:val="26"/>
          <w:lang w:val="en-US"/>
        </w:rPr>
        <w:t>Đ</w:t>
      </w:r>
      <w:r w:rsidR="00910AB4">
        <w:rPr>
          <w:rFonts w:asciiTheme="majorHAnsi" w:hAnsiTheme="majorHAnsi" w:cstheme="majorHAnsi"/>
          <w:sz w:val="26"/>
          <w:szCs w:val="26"/>
          <w:lang w:val="en-US"/>
        </w:rPr>
        <w:t>ã giải quyết xong</w:t>
      </w:r>
      <w:r w:rsidR="004E48C0" w:rsidRPr="00A87ED8">
        <w:rPr>
          <w:rFonts w:asciiTheme="majorHAnsi" w:hAnsiTheme="majorHAnsi" w:cstheme="majorHAnsi"/>
          <w:sz w:val="26"/>
          <w:szCs w:val="26"/>
          <w:lang w:val="en-US"/>
        </w:rPr>
        <w:t>.</w:t>
      </w:r>
    </w:p>
    <w:p w14:paraId="61FA5E09" w14:textId="7F70CF27" w:rsidR="005C7255" w:rsidRPr="00A87ED8" w:rsidRDefault="00714407" w:rsidP="00714407">
      <w:pPr>
        <w:spacing w:before="60" w:after="60" w:line="240" w:lineRule="auto"/>
        <w:ind w:firstLine="720"/>
        <w:jc w:val="both"/>
        <w:rPr>
          <w:rFonts w:asciiTheme="majorHAnsi" w:hAnsiTheme="majorHAnsi" w:cstheme="majorHAnsi"/>
          <w:sz w:val="26"/>
          <w:szCs w:val="26"/>
          <w:lang w:val="en-US"/>
        </w:rPr>
      </w:pPr>
      <w:r w:rsidRPr="00A87ED8">
        <w:rPr>
          <w:rFonts w:asciiTheme="majorHAnsi" w:hAnsiTheme="majorHAnsi" w:cstheme="majorHAnsi"/>
          <w:sz w:val="26"/>
          <w:szCs w:val="26"/>
        </w:rPr>
        <w:t xml:space="preserve">- Nội dung trả lời cử tri: </w:t>
      </w:r>
      <w:r w:rsidR="00910AB4">
        <w:rPr>
          <w:rFonts w:asciiTheme="majorHAnsi" w:hAnsiTheme="majorHAnsi" w:cstheme="majorHAnsi"/>
          <w:sz w:val="26"/>
          <w:szCs w:val="26"/>
          <w:lang w:val="en-US"/>
        </w:rPr>
        <w:t xml:space="preserve">Thực hiện chỉ đạo của UBND tỉnh, </w:t>
      </w:r>
      <w:r w:rsidR="005C7255" w:rsidRPr="00A87ED8">
        <w:rPr>
          <w:rFonts w:asciiTheme="majorHAnsi" w:hAnsiTheme="majorHAnsi" w:cstheme="majorHAnsi"/>
          <w:sz w:val="26"/>
          <w:szCs w:val="26"/>
          <w:lang w:val="en-US"/>
        </w:rPr>
        <w:t xml:space="preserve">huyện Nậm Pồ </w:t>
      </w:r>
      <w:r w:rsidR="00910AB4">
        <w:rPr>
          <w:rFonts w:asciiTheme="majorHAnsi" w:hAnsiTheme="majorHAnsi" w:cstheme="majorHAnsi"/>
          <w:sz w:val="26"/>
          <w:szCs w:val="26"/>
          <w:lang w:val="en-US"/>
        </w:rPr>
        <w:t>đã</w:t>
      </w:r>
      <w:r w:rsidR="005C7255" w:rsidRPr="00A87ED8">
        <w:rPr>
          <w:rFonts w:asciiTheme="majorHAnsi" w:hAnsiTheme="majorHAnsi" w:cstheme="majorHAnsi"/>
          <w:sz w:val="26"/>
          <w:szCs w:val="26"/>
          <w:lang w:val="en-US"/>
        </w:rPr>
        <w:t xml:space="preserve"> tập trung giải quyết dứt điểm các tồn tại, vướng mắc trong việc giao đất nông nghiệp cho nhân dân tại khu vực tái định cư mẫu Nậm Chim, xã Si Pa Phìn. Đến nay không còn công dân gửi đơn khiếu kiện về huyện. Đối với các hộ giao thiếu đất nông nghiệp theo hạn mức (2ha) đã được UBND huyện tổ chức rà soát xác định cụ thể và thực hiện tuyên truyền, vận động </w:t>
      </w:r>
      <w:r w:rsidR="00910AB4">
        <w:rPr>
          <w:rFonts w:asciiTheme="majorHAnsi" w:hAnsiTheme="majorHAnsi" w:cstheme="majorHAnsi"/>
          <w:sz w:val="26"/>
          <w:szCs w:val="26"/>
          <w:lang w:val="en-US"/>
        </w:rPr>
        <w:t>n</w:t>
      </w:r>
      <w:r w:rsidR="005C7255" w:rsidRPr="00A87ED8">
        <w:rPr>
          <w:rFonts w:asciiTheme="majorHAnsi" w:hAnsiTheme="majorHAnsi" w:cstheme="majorHAnsi"/>
          <w:sz w:val="26"/>
          <w:szCs w:val="26"/>
          <w:lang w:val="en-US"/>
        </w:rPr>
        <w:t xml:space="preserve">hân dân </w:t>
      </w:r>
      <w:r w:rsidR="00910AB4">
        <w:rPr>
          <w:rFonts w:asciiTheme="majorHAnsi" w:hAnsiTheme="majorHAnsi" w:cstheme="majorHAnsi"/>
          <w:sz w:val="26"/>
          <w:szCs w:val="26"/>
          <w:lang w:val="en-US"/>
        </w:rPr>
        <w:t xml:space="preserve">đồng thuận, </w:t>
      </w:r>
      <w:r w:rsidR="005C7255" w:rsidRPr="00A87ED8">
        <w:rPr>
          <w:rFonts w:asciiTheme="majorHAnsi" w:hAnsiTheme="majorHAnsi" w:cstheme="majorHAnsi"/>
          <w:sz w:val="26"/>
          <w:szCs w:val="26"/>
          <w:lang w:val="en-US"/>
        </w:rPr>
        <w:t>chấp nhận số diện tích đất được giao theo hiện tại (các hộ đều thiếu dưới 100 m2)</w:t>
      </w:r>
      <w:r w:rsidR="00910AB4">
        <w:rPr>
          <w:rFonts w:asciiTheme="majorHAnsi" w:hAnsiTheme="majorHAnsi" w:cstheme="majorHAnsi"/>
          <w:sz w:val="26"/>
          <w:szCs w:val="26"/>
          <w:lang w:val="en-US"/>
        </w:rPr>
        <w:t xml:space="preserve">; đồng thời tập trung </w:t>
      </w:r>
      <w:r w:rsidR="005C7255" w:rsidRPr="00A87ED8">
        <w:rPr>
          <w:rFonts w:asciiTheme="majorHAnsi" w:hAnsiTheme="majorHAnsi" w:cstheme="majorHAnsi"/>
          <w:sz w:val="26"/>
          <w:szCs w:val="26"/>
          <w:lang w:val="en-US"/>
        </w:rPr>
        <w:t xml:space="preserve">hoàn thiện hồ sơ, thủ tục dự án trích đo bản đồ, lập hồ sơ địa chính, cấp giấy chứng nhận quyền sử dụng đất </w:t>
      </w:r>
      <w:r w:rsidR="00910AB4">
        <w:rPr>
          <w:rFonts w:asciiTheme="majorHAnsi" w:hAnsiTheme="majorHAnsi" w:cstheme="majorHAnsi"/>
          <w:sz w:val="26"/>
          <w:szCs w:val="26"/>
          <w:lang w:val="en-US"/>
        </w:rPr>
        <w:t xml:space="preserve">theo đúng trình tự quy định của pháp luật làm cơ sở </w:t>
      </w:r>
      <w:r w:rsidR="005C7255" w:rsidRPr="00A87ED8">
        <w:rPr>
          <w:rFonts w:asciiTheme="majorHAnsi" w:hAnsiTheme="majorHAnsi" w:cstheme="majorHAnsi"/>
          <w:sz w:val="26"/>
          <w:szCs w:val="26"/>
          <w:lang w:val="en-US"/>
        </w:rPr>
        <w:t xml:space="preserve">thực hiện việc cấp giấy chứng nhận quyền sử dụng đất cho </w:t>
      </w:r>
      <w:r w:rsidR="00910AB4">
        <w:rPr>
          <w:rFonts w:asciiTheme="majorHAnsi" w:hAnsiTheme="majorHAnsi" w:cstheme="majorHAnsi"/>
          <w:sz w:val="26"/>
          <w:szCs w:val="26"/>
          <w:lang w:val="en-US"/>
        </w:rPr>
        <w:t>n</w:t>
      </w:r>
      <w:r w:rsidR="005C7255" w:rsidRPr="00A87ED8">
        <w:rPr>
          <w:rFonts w:asciiTheme="majorHAnsi" w:hAnsiTheme="majorHAnsi" w:cstheme="majorHAnsi"/>
          <w:sz w:val="26"/>
          <w:szCs w:val="26"/>
          <w:lang w:val="en-US"/>
        </w:rPr>
        <w:t>hân dân Khu tái định cư mẫu Nậm Chim</w:t>
      </w:r>
      <w:r w:rsidR="00910AB4">
        <w:rPr>
          <w:rFonts w:asciiTheme="majorHAnsi" w:hAnsiTheme="majorHAnsi" w:cstheme="majorHAnsi"/>
          <w:sz w:val="26"/>
          <w:szCs w:val="26"/>
          <w:lang w:val="en-US"/>
        </w:rPr>
        <w:t>.</w:t>
      </w:r>
    </w:p>
    <w:p w14:paraId="2146AC2C" w14:textId="35C37884" w:rsidR="00714407" w:rsidRPr="00A87ED8" w:rsidRDefault="00A87ED8" w:rsidP="00714407">
      <w:pPr>
        <w:spacing w:before="60" w:after="60" w:line="240" w:lineRule="auto"/>
        <w:ind w:firstLine="720"/>
        <w:jc w:val="both"/>
        <w:rPr>
          <w:rFonts w:asciiTheme="majorHAnsi" w:eastAsia="Times New Roman" w:hAnsiTheme="majorHAnsi" w:cstheme="majorHAnsi"/>
          <w:b/>
          <w:i/>
          <w:color w:val="FF00FF"/>
          <w:sz w:val="26"/>
          <w:szCs w:val="26"/>
          <w:lang w:val="nl-NL"/>
        </w:rPr>
      </w:pPr>
      <w:r>
        <w:rPr>
          <w:rFonts w:asciiTheme="majorHAnsi" w:eastAsia="Times New Roman" w:hAnsiTheme="majorHAnsi" w:cstheme="majorHAnsi"/>
          <w:b/>
          <w:i/>
          <w:color w:val="FF00FF"/>
          <w:sz w:val="26"/>
          <w:szCs w:val="26"/>
          <w:lang w:val="nl-NL"/>
        </w:rPr>
        <w:t>2. Kiến nghị thứ 02</w:t>
      </w:r>
      <w:r w:rsidR="00746CD1" w:rsidRPr="00A87ED8">
        <w:rPr>
          <w:rFonts w:asciiTheme="majorHAnsi" w:eastAsia="Times New Roman" w:hAnsiTheme="majorHAnsi" w:cstheme="majorHAnsi"/>
          <w:b/>
          <w:i/>
          <w:color w:val="FF00FF"/>
          <w:sz w:val="26"/>
          <w:szCs w:val="26"/>
          <w:lang w:val="nl-NL"/>
        </w:rPr>
        <w:t xml:space="preserve"> </w:t>
      </w:r>
    </w:p>
    <w:p w14:paraId="2F47DA7E" w14:textId="2ED7BCBA" w:rsidR="00714407" w:rsidRPr="00A87ED8" w:rsidRDefault="00714407" w:rsidP="00714407">
      <w:pPr>
        <w:spacing w:before="60" w:after="60" w:line="240" w:lineRule="auto"/>
        <w:ind w:firstLine="720"/>
        <w:jc w:val="both"/>
        <w:rPr>
          <w:rFonts w:asciiTheme="majorHAnsi" w:hAnsiTheme="majorHAnsi" w:cstheme="majorHAnsi"/>
          <w:sz w:val="26"/>
          <w:szCs w:val="26"/>
        </w:rPr>
      </w:pPr>
      <w:r w:rsidRPr="00A87ED8">
        <w:rPr>
          <w:rFonts w:asciiTheme="majorHAnsi" w:hAnsiTheme="majorHAnsi" w:cstheme="majorHAnsi"/>
          <w:sz w:val="26"/>
          <w:szCs w:val="26"/>
        </w:rPr>
        <w:t xml:space="preserve">- Nội dung kiến nghị: </w:t>
      </w:r>
      <w:r w:rsidR="00A133EB" w:rsidRPr="00A87ED8">
        <w:rPr>
          <w:rFonts w:asciiTheme="majorHAnsi" w:hAnsiTheme="majorHAnsi" w:cstheme="majorHAnsi"/>
          <w:sz w:val="26"/>
          <w:szCs w:val="26"/>
        </w:rPr>
        <w:t>Trước đây UBND tỉnh Lai Châu (cũ) có xét tặng kỷ niệm chương cho cán bộ có nhiều đóng góp xây dựng tỉnh Lai Châu. Đề nghị UBND tỉnh Điện Biên cho biết hiện nay tỉnh ta còn tiếp tục thực hiện việc xét tặng này nữa không?</w:t>
      </w:r>
      <w:r w:rsidRPr="00A87ED8">
        <w:rPr>
          <w:rFonts w:asciiTheme="majorHAnsi" w:hAnsiTheme="majorHAnsi" w:cstheme="majorHAnsi"/>
          <w:sz w:val="26"/>
          <w:szCs w:val="26"/>
        </w:rPr>
        <w:t>.</w:t>
      </w:r>
    </w:p>
    <w:p w14:paraId="7295EAB0" w14:textId="51641DFE" w:rsidR="00714407" w:rsidRPr="00A87ED8" w:rsidRDefault="00714407" w:rsidP="00714407">
      <w:pPr>
        <w:spacing w:before="60" w:after="60" w:line="240" w:lineRule="auto"/>
        <w:ind w:firstLine="720"/>
        <w:jc w:val="both"/>
        <w:rPr>
          <w:rFonts w:asciiTheme="majorHAnsi" w:hAnsiTheme="majorHAnsi" w:cstheme="majorHAnsi"/>
          <w:sz w:val="26"/>
          <w:szCs w:val="26"/>
          <w:lang w:val="en-US"/>
        </w:rPr>
      </w:pPr>
      <w:r w:rsidRPr="00A87ED8">
        <w:rPr>
          <w:rFonts w:asciiTheme="majorHAnsi" w:hAnsiTheme="majorHAnsi" w:cstheme="majorHAnsi"/>
          <w:sz w:val="26"/>
          <w:szCs w:val="26"/>
        </w:rPr>
        <w:t xml:space="preserve">- Địa phương nơi có kiến nghị: </w:t>
      </w:r>
      <w:r w:rsidR="00A133EB" w:rsidRPr="00A87ED8">
        <w:rPr>
          <w:rFonts w:asciiTheme="majorHAnsi" w:hAnsiTheme="majorHAnsi" w:cstheme="majorHAnsi"/>
          <w:sz w:val="26"/>
          <w:szCs w:val="26"/>
          <w:lang w:val="en-US"/>
        </w:rPr>
        <w:t>Phường Thanh Bình, Thành phố Điện Biên Phủ</w:t>
      </w:r>
    </w:p>
    <w:p w14:paraId="7C5956BF" w14:textId="796F1A1B" w:rsidR="00714407" w:rsidRPr="00335F04" w:rsidRDefault="00714407" w:rsidP="00714407">
      <w:pPr>
        <w:spacing w:before="60" w:after="60" w:line="240" w:lineRule="auto"/>
        <w:ind w:firstLine="720"/>
        <w:jc w:val="both"/>
        <w:rPr>
          <w:rFonts w:asciiTheme="majorHAnsi" w:hAnsiTheme="majorHAnsi" w:cstheme="majorHAnsi"/>
          <w:sz w:val="26"/>
          <w:szCs w:val="26"/>
          <w:lang w:val="en-US"/>
        </w:rPr>
      </w:pPr>
      <w:r w:rsidRPr="00A87ED8">
        <w:rPr>
          <w:rFonts w:asciiTheme="majorHAnsi" w:hAnsiTheme="majorHAnsi" w:cstheme="majorHAnsi"/>
          <w:sz w:val="26"/>
          <w:szCs w:val="26"/>
        </w:rPr>
        <w:t>- Cơ quan chủ trì giải quyết kiến nghị: Sở Nội vụ</w:t>
      </w:r>
      <w:r w:rsidR="00335F04">
        <w:rPr>
          <w:rFonts w:asciiTheme="majorHAnsi" w:hAnsiTheme="majorHAnsi" w:cstheme="majorHAnsi"/>
          <w:sz w:val="26"/>
          <w:szCs w:val="26"/>
          <w:lang w:val="en-US"/>
        </w:rPr>
        <w:t>.</w:t>
      </w:r>
    </w:p>
    <w:p w14:paraId="0A61E47C" w14:textId="517C1BD0" w:rsidR="00714407" w:rsidRPr="00A87ED8" w:rsidRDefault="00714407" w:rsidP="00714407">
      <w:pPr>
        <w:spacing w:before="60" w:after="60" w:line="240" w:lineRule="auto"/>
        <w:ind w:firstLine="720"/>
        <w:jc w:val="both"/>
        <w:rPr>
          <w:rFonts w:asciiTheme="majorHAnsi" w:hAnsiTheme="majorHAnsi" w:cstheme="majorHAnsi"/>
          <w:sz w:val="26"/>
          <w:szCs w:val="26"/>
        </w:rPr>
      </w:pPr>
      <w:r w:rsidRPr="00A87ED8">
        <w:rPr>
          <w:rFonts w:asciiTheme="majorHAnsi" w:hAnsiTheme="majorHAnsi" w:cstheme="majorHAnsi"/>
          <w:sz w:val="26"/>
          <w:szCs w:val="26"/>
        </w:rPr>
        <w:t xml:space="preserve">- Phân loại theo kết quả giải quyết: </w:t>
      </w:r>
      <w:r w:rsidR="00F84672" w:rsidRPr="00A87ED8">
        <w:rPr>
          <w:rFonts w:asciiTheme="majorHAnsi" w:hAnsiTheme="majorHAnsi" w:cstheme="majorHAnsi"/>
          <w:sz w:val="26"/>
          <w:szCs w:val="26"/>
          <w:lang w:val="en-US"/>
        </w:rPr>
        <w:t>Đang giải quyết</w:t>
      </w:r>
      <w:r w:rsidR="00B17B08">
        <w:rPr>
          <w:rFonts w:asciiTheme="majorHAnsi" w:hAnsiTheme="majorHAnsi" w:cstheme="majorHAnsi"/>
          <w:sz w:val="26"/>
          <w:szCs w:val="26"/>
          <w:lang w:val="en-US"/>
        </w:rPr>
        <w:t>.</w:t>
      </w:r>
    </w:p>
    <w:p w14:paraId="2D288259" w14:textId="06ACE041" w:rsidR="00260278" w:rsidRPr="00D158BC" w:rsidRDefault="00714407" w:rsidP="00645AB5">
      <w:pPr>
        <w:spacing w:before="60" w:after="60" w:line="240" w:lineRule="auto"/>
        <w:ind w:firstLine="720"/>
        <w:jc w:val="both"/>
        <w:rPr>
          <w:rFonts w:asciiTheme="majorHAnsi" w:hAnsiTheme="majorHAnsi" w:cstheme="majorHAnsi"/>
          <w:sz w:val="26"/>
          <w:szCs w:val="26"/>
          <w:lang w:val="en-US"/>
        </w:rPr>
      </w:pPr>
      <w:r w:rsidRPr="00D158BC">
        <w:rPr>
          <w:rFonts w:asciiTheme="majorHAnsi" w:hAnsiTheme="majorHAnsi" w:cstheme="majorHAnsi"/>
          <w:sz w:val="26"/>
          <w:szCs w:val="26"/>
        </w:rPr>
        <w:t xml:space="preserve">- Nội dung trả lời cử tri: </w:t>
      </w:r>
      <w:r w:rsidR="00645AB5" w:rsidRPr="00D158BC">
        <w:rPr>
          <w:rFonts w:asciiTheme="majorHAnsi" w:hAnsiTheme="majorHAnsi" w:cstheme="majorHAnsi"/>
          <w:sz w:val="26"/>
          <w:szCs w:val="26"/>
          <w:lang w:val="en-US"/>
        </w:rPr>
        <w:t xml:space="preserve">Dự thảo </w:t>
      </w:r>
      <w:r w:rsidR="00260278" w:rsidRPr="00D158BC">
        <w:rPr>
          <w:rFonts w:asciiTheme="majorHAnsi" w:hAnsiTheme="majorHAnsi" w:cstheme="majorHAnsi"/>
          <w:sz w:val="26"/>
          <w:szCs w:val="26"/>
        </w:rPr>
        <w:t xml:space="preserve">Quy định xét tặng Huy hiệu "Vì sự nghiệp xây dựng và phát triển tỉnh Điện Biên" </w:t>
      </w:r>
      <w:r w:rsidR="00645AB5" w:rsidRPr="00D158BC">
        <w:rPr>
          <w:rFonts w:asciiTheme="majorHAnsi" w:hAnsiTheme="majorHAnsi" w:cstheme="majorHAnsi"/>
          <w:sz w:val="26"/>
          <w:szCs w:val="26"/>
          <w:lang w:val="en-US"/>
        </w:rPr>
        <w:t xml:space="preserve">do </w:t>
      </w:r>
      <w:r w:rsidR="00260278" w:rsidRPr="00D158BC">
        <w:rPr>
          <w:rFonts w:asciiTheme="majorHAnsi" w:hAnsiTheme="majorHAnsi" w:cstheme="majorHAnsi"/>
          <w:sz w:val="26"/>
          <w:szCs w:val="26"/>
        </w:rPr>
        <w:t xml:space="preserve">Sở Nội vụ </w:t>
      </w:r>
      <w:r w:rsidR="00645AB5" w:rsidRPr="00D158BC">
        <w:rPr>
          <w:rFonts w:asciiTheme="majorHAnsi" w:hAnsiTheme="majorHAnsi" w:cstheme="majorHAnsi"/>
          <w:sz w:val="26"/>
          <w:szCs w:val="26"/>
          <w:lang w:val="en-US"/>
        </w:rPr>
        <w:t xml:space="preserve">chủ trì soạn thảo đang trong quá trình hoàn thiện để đảm bảo phù hợp với tình hình thực tế địa phương; dự kiến sẽ </w:t>
      </w:r>
      <w:r w:rsidR="00260278" w:rsidRPr="00D158BC">
        <w:rPr>
          <w:rFonts w:asciiTheme="majorHAnsi" w:hAnsiTheme="majorHAnsi" w:cstheme="majorHAnsi"/>
          <w:sz w:val="26"/>
          <w:szCs w:val="26"/>
        </w:rPr>
        <w:t>hoàn thành trình HĐND tỉnh trong</w:t>
      </w:r>
      <w:r w:rsidR="009014F4">
        <w:rPr>
          <w:rFonts w:asciiTheme="majorHAnsi" w:hAnsiTheme="majorHAnsi" w:cstheme="majorHAnsi"/>
          <w:sz w:val="26"/>
          <w:szCs w:val="26"/>
          <w:lang w:val="en-US"/>
        </w:rPr>
        <w:t xml:space="preserve"> kỳ họp</w:t>
      </w:r>
      <w:bookmarkStart w:id="0" w:name="_GoBack"/>
      <w:bookmarkEnd w:id="0"/>
      <w:r w:rsidR="00260278" w:rsidRPr="00D158BC">
        <w:rPr>
          <w:rFonts w:asciiTheme="majorHAnsi" w:hAnsiTheme="majorHAnsi" w:cstheme="majorHAnsi"/>
          <w:sz w:val="26"/>
          <w:szCs w:val="26"/>
        </w:rPr>
        <w:t xml:space="preserve"> </w:t>
      </w:r>
      <w:r w:rsidR="001C2C12" w:rsidRPr="00D158BC">
        <w:rPr>
          <w:rFonts w:asciiTheme="majorHAnsi" w:hAnsiTheme="majorHAnsi" w:cstheme="majorHAnsi"/>
          <w:sz w:val="26"/>
          <w:szCs w:val="26"/>
          <w:lang w:val="en-US"/>
        </w:rPr>
        <w:t>thườ</w:t>
      </w:r>
      <w:r w:rsidR="00335F04" w:rsidRPr="00D158BC">
        <w:rPr>
          <w:rFonts w:asciiTheme="majorHAnsi" w:hAnsiTheme="majorHAnsi" w:cstheme="majorHAnsi"/>
          <w:sz w:val="26"/>
          <w:szCs w:val="26"/>
          <w:lang w:val="en-US"/>
        </w:rPr>
        <w:t>ng kỳ</w:t>
      </w:r>
      <w:r w:rsidR="001C2C12" w:rsidRPr="00D158BC">
        <w:rPr>
          <w:rFonts w:asciiTheme="majorHAnsi" w:hAnsiTheme="majorHAnsi" w:cstheme="majorHAnsi"/>
          <w:sz w:val="26"/>
          <w:szCs w:val="26"/>
          <w:lang w:val="en-US"/>
        </w:rPr>
        <w:t xml:space="preserve"> cuối </w:t>
      </w:r>
      <w:r w:rsidR="00260278" w:rsidRPr="00D158BC">
        <w:rPr>
          <w:rFonts w:asciiTheme="majorHAnsi" w:hAnsiTheme="majorHAnsi" w:cstheme="majorHAnsi"/>
          <w:sz w:val="26"/>
          <w:szCs w:val="26"/>
        </w:rPr>
        <w:t>năm 2020</w:t>
      </w:r>
      <w:r w:rsidR="00D158BC">
        <w:rPr>
          <w:rFonts w:asciiTheme="majorHAnsi" w:hAnsiTheme="majorHAnsi" w:cstheme="majorHAnsi"/>
          <w:sz w:val="26"/>
          <w:szCs w:val="26"/>
          <w:lang w:val="en-US"/>
        </w:rPr>
        <w:t>.</w:t>
      </w:r>
    </w:p>
    <w:p w14:paraId="545CC418" w14:textId="27D18D5A" w:rsidR="000C3F51" w:rsidRPr="00A87ED8" w:rsidRDefault="00A133EB" w:rsidP="00260278">
      <w:pPr>
        <w:spacing w:before="60" w:after="60" w:line="240" w:lineRule="auto"/>
        <w:ind w:firstLine="720"/>
        <w:jc w:val="both"/>
        <w:rPr>
          <w:rFonts w:asciiTheme="majorHAnsi" w:eastAsia="Times New Roman" w:hAnsiTheme="majorHAnsi" w:cstheme="majorHAnsi"/>
          <w:b/>
          <w:i/>
          <w:color w:val="FF00FF"/>
          <w:sz w:val="26"/>
          <w:szCs w:val="26"/>
          <w:lang w:val="nl-NL"/>
        </w:rPr>
      </w:pPr>
      <w:r w:rsidRPr="00A87ED8">
        <w:rPr>
          <w:rFonts w:asciiTheme="majorHAnsi" w:eastAsia="Times New Roman" w:hAnsiTheme="majorHAnsi" w:cstheme="majorHAnsi"/>
          <w:b/>
          <w:i/>
          <w:color w:val="FF00FF"/>
          <w:sz w:val="26"/>
          <w:szCs w:val="26"/>
          <w:lang w:val="nl-NL"/>
        </w:rPr>
        <w:t>3</w:t>
      </w:r>
      <w:r w:rsidR="000C3F51" w:rsidRPr="00A87ED8">
        <w:rPr>
          <w:rFonts w:asciiTheme="majorHAnsi" w:eastAsia="Times New Roman" w:hAnsiTheme="majorHAnsi" w:cstheme="majorHAnsi"/>
          <w:b/>
          <w:i/>
          <w:color w:val="FF00FF"/>
          <w:sz w:val="26"/>
          <w:szCs w:val="26"/>
          <w:lang w:val="nl-NL"/>
        </w:rPr>
        <w:t>. Kiến nghị thứ</w:t>
      </w:r>
      <w:r w:rsidR="00431BF7" w:rsidRPr="00A87ED8">
        <w:rPr>
          <w:rFonts w:asciiTheme="majorHAnsi" w:eastAsia="Times New Roman" w:hAnsiTheme="majorHAnsi" w:cstheme="majorHAnsi"/>
          <w:b/>
          <w:i/>
          <w:color w:val="FF00FF"/>
          <w:sz w:val="26"/>
          <w:szCs w:val="26"/>
          <w:lang w:val="nl-NL"/>
        </w:rPr>
        <w:t xml:space="preserve"> 03</w:t>
      </w:r>
    </w:p>
    <w:p w14:paraId="5C552A1A" w14:textId="77777777" w:rsidR="00A133EB" w:rsidRPr="00A87ED8" w:rsidRDefault="000C3F51" w:rsidP="000C3F51">
      <w:pPr>
        <w:spacing w:before="60" w:after="60" w:line="240" w:lineRule="auto"/>
        <w:ind w:firstLine="720"/>
        <w:jc w:val="both"/>
        <w:rPr>
          <w:rFonts w:asciiTheme="majorHAnsi" w:hAnsiTheme="majorHAnsi" w:cstheme="majorHAnsi"/>
          <w:sz w:val="26"/>
          <w:szCs w:val="26"/>
        </w:rPr>
      </w:pPr>
      <w:r w:rsidRPr="00A87ED8">
        <w:rPr>
          <w:rFonts w:asciiTheme="majorHAnsi" w:hAnsiTheme="majorHAnsi" w:cstheme="majorHAnsi"/>
          <w:sz w:val="26"/>
          <w:szCs w:val="26"/>
        </w:rPr>
        <w:t xml:space="preserve">- Nội dung kiến nghị: </w:t>
      </w:r>
      <w:r w:rsidR="00A133EB" w:rsidRPr="00A87ED8">
        <w:rPr>
          <w:rFonts w:asciiTheme="majorHAnsi" w:hAnsiTheme="majorHAnsi" w:cstheme="majorHAnsi"/>
          <w:sz w:val="26"/>
          <w:szCs w:val="26"/>
        </w:rPr>
        <w:t xml:space="preserve">Đề nghị UBND tỉnh hủy bỏ Quyết định thu hồi đất tại Quyết định số 1941/QĐ-UBND, ngày 12/11/2003 của UBND tỉnh Điện Biên về việc xây dựng các nhánh đường nội thị phường Tân Thanh và Him Lam trên địa bàn tổ 14, 15, phường Him Lam. </w:t>
      </w:r>
    </w:p>
    <w:p w14:paraId="57B3E08F" w14:textId="32910837" w:rsidR="000C3F51" w:rsidRPr="00A87ED8" w:rsidRDefault="000C3F51" w:rsidP="000C3F51">
      <w:pPr>
        <w:spacing w:before="60" w:after="60" w:line="240" w:lineRule="auto"/>
        <w:ind w:firstLine="720"/>
        <w:jc w:val="both"/>
        <w:rPr>
          <w:rFonts w:asciiTheme="majorHAnsi" w:hAnsiTheme="majorHAnsi" w:cstheme="majorHAnsi"/>
          <w:sz w:val="26"/>
          <w:szCs w:val="26"/>
        </w:rPr>
      </w:pPr>
      <w:r w:rsidRPr="00A87ED8">
        <w:rPr>
          <w:rFonts w:asciiTheme="majorHAnsi" w:hAnsiTheme="majorHAnsi" w:cstheme="majorHAnsi"/>
          <w:sz w:val="26"/>
          <w:szCs w:val="26"/>
        </w:rPr>
        <w:t xml:space="preserve">- Địa phương nơi có kiến nghị: Phường </w:t>
      </w:r>
      <w:r w:rsidR="00A133EB" w:rsidRPr="00593619">
        <w:rPr>
          <w:rFonts w:asciiTheme="majorHAnsi" w:hAnsiTheme="majorHAnsi" w:cstheme="majorHAnsi"/>
          <w:sz w:val="26"/>
          <w:szCs w:val="26"/>
        </w:rPr>
        <w:t>Him Lam</w:t>
      </w:r>
      <w:r w:rsidRPr="00A87ED8">
        <w:rPr>
          <w:rFonts w:asciiTheme="majorHAnsi" w:hAnsiTheme="majorHAnsi" w:cstheme="majorHAnsi"/>
          <w:sz w:val="26"/>
          <w:szCs w:val="26"/>
        </w:rPr>
        <w:t>, Thành phố Điện Biên Phủ.</w:t>
      </w:r>
    </w:p>
    <w:p w14:paraId="2ABAAD1C" w14:textId="525750EA" w:rsidR="000C3F51" w:rsidRPr="00335F04" w:rsidRDefault="000C3F51" w:rsidP="000C3F51">
      <w:pPr>
        <w:spacing w:before="60" w:after="60" w:line="240" w:lineRule="auto"/>
        <w:ind w:firstLine="720"/>
        <w:jc w:val="both"/>
        <w:rPr>
          <w:rFonts w:asciiTheme="majorHAnsi" w:hAnsiTheme="majorHAnsi" w:cstheme="majorHAnsi"/>
          <w:sz w:val="26"/>
          <w:szCs w:val="26"/>
          <w:lang w:val="en-US"/>
        </w:rPr>
      </w:pPr>
      <w:r w:rsidRPr="00A87ED8">
        <w:rPr>
          <w:rFonts w:asciiTheme="majorHAnsi" w:hAnsiTheme="majorHAnsi" w:cstheme="majorHAnsi"/>
          <w:sz w:val="26"/>
          <w:szCs w:val="26"/>
        </w:rPr>
        <w:t xml:space="preserve">- Cơ quan chủ trì giải quyết kiến nghị: Sở </w:t>
      </w:r>
      <w:r w:rsidR="00A133EB" w:rsidRPr="00593619">
        <w:rPr>
          <w:rFonts w:asciiTheme="majorHAnsi" w:hAnsiTheme="majorHAnsi" w:cstheme="majorHAnsi"/>
          <w:sz w:val="26"/>
          <w:szCs w:val="26"/>
        </w:rPr>
        <w:t>Tài nguyên và Môi trường</w:t>
      </w:r>
      <w:r w:rsidR="00335F04">
        <w:rPr>
          <w:rFonts w:asciiTheme="majorHAnsi" w:hAnsiTheme="majorHAnsi" w:cstheme="majorHAnsi"/>
          <w:sz w:val="26"/>
          <w:szCs w:val="26"/>
          <w:lang w:val="en-US"/>
        </w:rPr>
        <w:t>.</w:t>
      </w:r>
    </w:p>
    <w:p w14:paraId="568FD8DF" w14:textId="1140B681" w:rsidR="000C3F51" w:rsidRPr="00593619" w:rsidRDefault="000C3F51" w:rsidP="000C3F51">
      <w:pPr>
        <w:spacing w:before="60" w:after="60" w:line="240" w:lineRule="auto"/>
        <w:ind w:firstLine="720"/>
        <w:jc w:val="both"/>
        <w:rPr>
          <w:rFonts w:asciiTheme="majorHAnsi" w:hAnsiTheme="majorHAnsi" w:cstheme="majorHAnsi"/>
          <w:sz w:val="26"/>
          <w:szCs w:val="26"/>
        </w:rPr>
      </w:pPr>
      <w:r w:rsidRPr="00A87ED8">
        <w:rPr>
          <w:rFonts w:asciiTheme="majorHAnsi" w:hAnsiTheme="majorHAnsi" w:cstheme="majorHAnsi"/>
          <w:sz w:val="26"/>
          <w:szCs w:val="26"/>
        </w:rPr>
        <w:t xml:space="preserve">- Phân loại theo kết quả giải quyết kiến nghị: </w:t>
      </w:r>
      <w:r w:rsidR="00874904" w:rsidRPr="00593619">
        <w:rPr>
          <w:rFonts w:asciiTheme="majorHAnsi" w:hAnsiTheme="majorHAnsi" w:cstheme="majorHAnsi"/>
          <w:sz w:val="26"/>
          <w:szCs w:val="26"/>
        </w:rPr>
        <w:t>Đã giải quyết xong</w:t>
      </w:r>
      <w:r w:rsidR="00B17B08" w:rsidRPr="00593619">
        <w:rPr>
          <w:rFonts w:asciiTheme="majorHAnsi" w:hAnsiTheme="majorHAnsi" w:cstheme="majorHAnsi"/>
          <w:sz w:val="26"/>
          <w:szCs w:val="26"/>
        </w:rPr>
        <w:t>.</w:t>
      </w:r>
    </w:p>
    <w:p w14:paraId="12709E4C" w14:textId="40B9E5B3" w:rsidR="00E15D32" w:rsidRPr="00593619" w:rsidRDefault="000C3F51" w:rsidP="00E15D32">
      <w:pPr>
        <w:spacing w:before="60" w:after="60" w:line="240" w:lineRule="auto"/>
        <w:ind w:firstLine="720"/>
        <w:jc w:val="both"/>
        <w:rPr>
          <w:rFonts w:asciiTheme="majorHAnsi" w:hAnsiTheme="majorHAnsi" w:cstheme="majorHAnsi"/>
          <w:sz w:val="26"/>
          <w:szCs w:val="26"/>
        </w:rPr>
      </w:pPr>
      <w:r w:rsidRPr="00A87ED8">
        <w:rPr>
          <w:rFonts w:asciiTheme="majorHAnsi" w:hAnsiTheme="majorHAnsi" w:cstheme="majorHAnsi"/>
          <w:sz w:val="26"/>
          <w:szCs w:val="26"/>
        </w:rPr>
        <w:t xml:space="preserve">- Nội dung trả lời cử tri: </w:t>
      </w:r>
      <w:r w:rsidR="00E15D32" w:rsidRPr="00593619">
        <w:rPr>
          <w:rFonts w:asciiTheme="majorHAnsi" w:hAnsiTheme="majorHAnsi" w:cstheme="majorHAnsi"/>
          <w:sz w:val="26"/>
          <w:szCs w:val="26"/>
        </w:rPr>
        <w:t>UBND tỉnh đã ban hành Quyết định số 1078/QĐ-UBND ngày 20/10/2020 Hủy bỏ hiệu lực thu hồi đất, giao đất tại Quyết định số 1941/QĐ-UB ngày 12 tháng 11 năm 2003 của UBND tỉnh.</w:t>
      </w:r>
    </w:p>
    <w:p w14:paraId="3BDC906D" w14:textId="5DB8255D" w:rsidR="0039736A" w:rsidRPr="00A87ED8" w:rsidRDefault="009D31A4" w:rsidP="00391D85">
      <w:pPr>
        <w:spacing w:before="60" w:after="60" w:line="240" w:lineRule="auto"/>
        <w:ind w:firstLine="720"/>
        <w:jc w:val="both"/>
        <w:rPr>
          <w:rFonts w:asciiTheme="majorHAnsi" w:eastAsia="Times New Roman" w:hAnsiTheme="majorHAnsi" w:cstheme="majorHAnsi"/>
          <w:b/>
          <w:i/>
          <w:color w:val="FF00FF"/>
          <w:sz w:val="26"/>
          <w:szCs w:val="26"/>
          <w:lang w:val="nl-NL"/>
        </w:rPr>
      </w:pPr>
      <w:r>
        <w:rPr>
          <w:rFonts w:asciiTheme="majorHAnsi" w:eastAsia="Times New Roman" w:hAnsiTheme="majorHAnsi" w:cstheme="majorHAnsi"/>
          <w:b/>
          <w:i/>
          <w:color w:val="FF00FF"/>
          <w:sz w:val="26"/>
          <w:szCs w:val="26"/>
          <w:lang w:val="nl-NL"/>
        </w:rPr>
        <w:lastRenderedPageBreak/>
        <w:t>4</w:t>
      </w:r>
      <w:r w:rsidR="00A87ED8">
        <w:rPr>
          <w:rFonts w:asciiTheme="majorHAnsi" w:eastAsia="Times New Roman" w:hAnsiTheme="majorHAnsi" w:cstheme="majorHAnsi"/>
          <w:b/>
          <w:i/>
          <w:color w:val="FF00FF"/>
          <w:sz w:val="26"/>
          <w:szCs w:val="26"/>
          <w:lang w:val="nl-NL"/>
        </w:rPr>
        <w:t>. Kiến nghị thứ 0</w:t>
      </w:r>
      <w:r>
        <w:rPr>
          <w:rFonts w:asciiTheme="majorHAnsi" w:eastAsia="Times New Roman" w:hAnsiTheme="majorHAnsi" w:cstheme="majorHAnsi"/>
          <w:b/>
          <w:i/>
          <w:color w:val="FF00FF"/>
          <w:sz w:val="26"/>
          <w:szCs w:val="26"/>
          <w:lang w:val="nl-NL"/>
        </w:rPr>
        <w:t>4</w:t>
      </w:r>
      <w:r w:rsidR="00746CD1" w:rsidRPr="00A87ED8">
        <w:rPr>
          <w:rFonts w:asciiTheme="majorHAnsi" w:eastAsia="Times New Roman" w:hAnsiTheme="majorHAnsi" w:cstheme="majorHAnsi"/>
          <w:b/>
          <w:i/>
          <w:color w:val="FF00FF"/>
          <w:sz w:val="26"/>
          <w:szCs w:val="26"/>
          <w:lang w:val="nl-NL"/>
        </w:rPr>
        <w:t xml:space="preserve"> </w:t>
      </w:r>
    </w:p>
    <w:p w14:paraId="179D6C1C" w14:textId="288D9E6E" w:rsidR="0039736A" w:rsidRPr="00A87ED8" w:rsidRDefault="0039736A" w:rsidP="00391D85">
      <w:pPr>
        <w:spacing w:before="60" w:after="60" w:line="240" w:lineRule="auto"/>
        <w:ind w:firstLine="720"/>
        <w:jc w:val="both"/>
        <w:rPr>
          <w:rFonts w:asciiTheme="majorHAnsi" w:hAnsiTheme="majorHAnsi" w:cstheme="majorHAnsi"/>
          <w:sz w:val="26"/>
          <w:szCs w:val="26"/>
        </w:rPr>
      </w:pPr>
      <w:r w:rsidRPr="00A87ED8">
        <w:rPr>
          <w:rFonts w:asciiTheme="majorHAnsi" w:hAnsiTheme="majorHAnsi" w:cstheme="majorHAnsi"/>
          <w:sz w:val="26"/>
          <w:szCs w:val="26"/>
        </w:rPr>
        <w:t xml:space="preserve">- Nội dung kiến nghị: </w:t>
      </w:r>
      <w:r w:rsidR="00A133EB" w:rsidRPr="00A87ED8">
        <w:rPr>
          <w:rFonts w:asciiTheme="majorHAnsi" w:hAnsiTheme="majorHAnsi" w:cstheme="majorHAnsi"/>
          <w:sz w:val="26"/>
          <w:szCs w:val="26"/>
        </w:rPr>
        <w:t>Cử tri chưa nhất trí với trả lời của UBND tỉnh về việc rà soát quỹ đất của Công ty Cổ phần Lương thực tỉnh Điện Biên. Vì hiện nay, Công ty Cổ phần Lương thực tỉnh Điện Biên có 02 thửa đất, nhưng chỉ đưa vào sử dụng 01 thửa đất, còn lại 01 thửa đang cho cá nhân thuê. Đề nghị UBND tỉnh chỉ đạo cơ quan chức năng kiểm tra lại; nếu Công ty sử dụng không đúng mục đích, đề nghị thu hồi và cấp cho tổ dân phố 8 để xây dựng Hội trường tổ dân phố.</w:t>
      </w:r>
    </w:p>
    <w:p w14:paraId="0D491EBB" w14:textId="77777777" w:rsidR="0039736A" w:rsidRPr="00A87ED8" w:rsidRDefault="0039736A" w:rsidP="00391D85">
      <w:pPr>
        <w:spacing w:before="60" w:after="60" w:line="240" w:lineRule="auto"/>
        <w:ind w:firstLine="720"/>
        <w:jc w:val="both"/>
        <w:rPr>
          <w:rFonts w:asciiTheme="majorHAnsi" w:hAnsiTheme="majorHAnsi" w:cstheme="majorHAnsi"/>
          <w:sz w:val="26"/>
          <w:szCs w:val="26"/>
        </w:rPr>
      </w:pPr>
      <w:r w:rsidRPr="00A87ED8">
        <w:rPr>
          <w:rFonts w:asciiTheme="majorHAnsi" w:hAnsiTheme="majorHAnsi" w:cstheme="majorHAnsi"/>
          <w:sz w:val="26"/>
          <w:szCs w:val="26"/>
        </w:rPr>
        <w:t>- Địa phương nơi có kiến nghị: Tổ 8, Nam Thanh, Điện Biên Phủ.</w:t>
      </w:r>
    </w:p>
    <w:p w14:paraId="492C9405" w14:textId="7ADFF184" w:rsidR="0039736A" w:rsidRPr="00335F04" w:rsidRDefault="0039736A" w:rsidP="00391D85">
      <w:pPr>
        <w:spacing w:before="60" w:after="60" w:line="240" w:lineRule="auto"/>
        <w:ind w:firstLine="720"/>
        <w:jc w:val="both"/>
        <w:rPr>
          <w:rFonts w:asciiTheme="majorHAnsi" w:hAnsiTheme="majorHAnsi" w:cstheme="majorHAnsi"/>
          <w:sz w:val="26"/>
          <w:szCs w:val="26"/>
          <w:lang w:val="en-US"/>
        </w:rPr>
      </w:pPr>
      <w:r w:rsidRPr="00A87ED8">
        <w:rPr>
          <w:rFonts w:asciiTheme="majorHAnsi" w:hAnsiTheme="majorHAnsi" w:cstheme="majorHAnsi"/>
          <w:sz w:val="26"/>
          <w:szCs w:val="26"/>
        </w:rPr>
        <w:t>- Cơ quan chủ trì giải quyết: Sở Tài nguyên và Môi trường</w:t>
      </w:r>
      <w:r w:rsidR="00335F04">
        <w:rPr>
          <w:rFonts w:asciiTheme="majorHAnsi" w:hAnsiTheme="majorHAnsi" w:cstheme="majorHAnsi"/>
          <w:sz w:val="26"/>
          <w:szCs w:val="26"/>
          <w:lang w:val="en-US"/>
        </w:rPr>
        <w:t>.</w:t>
      </w:r>
    </w:p>
    <w:p w14:paraId="4E376479" w14:textId="13CA4D50" w:rsidR="0039736A" w:rsidRPr="00A87ED8" w:rsidRDefault="0039736A" w:rsidP="00391D85">
      <w:pPr>
        <w:spacing w:before="60" w:after="60" w:line="240" w:lineRule="auto"/>
        <w:ind w:firstLine="720"/>
        <w:jc w:val="both"/>
        <w:rPr>
          <w:rFonts w:asciiTheme="majorHAnsi" w:hAnsiTheme="majorHAnsi" w:cstheme="majorHAnsi"/>
          <w:sz w:val="26"/>
          <w:szCs w:val="26"/>
          <w:lang w:val="en-US"/>
        </w:rPr>
      </w:pPr>
      <w:r w:rsidRPr="00A87ED8">
        <w:rPr>
          <w:rFonts w:asciiTheme="majorHAnsi" w:hAnsiTheme="majorHAnsi" w:cstheme="majorHAnsi"/>
          <w:sz w:val="26"/>
          <w:szCs w:val="26"/>
        </w:rPr>
        <w:t xml:space="preserve">- Phân loại theo kết quả giải quyết kiến nghị: </w:t>
      </w:r>
      <w:r w:rsidR="00DC5098" w:rsidRPr="00A87ED8">
        <w:rPr>
          <w:rFonts w:asciiTheme="majorHAnsi" w:hAnsiTheme="majorHAnsi" w:cstheme="majorHAnsi"/>
          <w:sz w:val="26"/>
          <w:szCs w:val="26"/>
          <w:lang w:val="en-US"/>
        </w:rPr>
        <w:t>Đã giải quyết xong</w:t>
      </w:r>
      <w:r w:rsidR="00B17B08">
        <w:rPr>
          <w:rFonts w:asciiTheme="majorHAnsi" w:hAnsiTheme="majorHAnsi" w:cstheme="majorHAnsi"/>
          <w:sz w:val="26"/>
          <w:szCs w:val="26"/>
          <w:lang w:val="en-US"/>
        </w:rPr>
        <w:t>.</w:t>
      </w:r>
    </w:p>
    <w:p w14:paraId="29076468" w14:textId="2C8E99BE" w:rsidR="00D47DEB" w:rsidRDefault="0039736A" w:rsidP="00E15D32">
      <w:pPr>
        <w:spacing w:before="60" w:after="60" w:line="240" w:lineRule="auto"/>
        <w:ind w:firstLine="720"/>
        <w:jc w:val="both"/>
        <w:rPr>
          <w:rFonts w:asciiTheme="majorHAnsi" w:hAnsiTheme="majorHAnsi" w:cstheme="majorHAnsi"/>
          <w:sz w:val="26"/>
          <w:szCs w:val="26"/>
          <w:lang w:val="en-US"/>
        </w:rPr>
      </w:pPr>
      <w:r w:rsidRPr="00A87ED8">
        <w:rPr>
          <w:rFonts w:asciiTheme="majorHAnsi" w:hAnsiTheme="majorHAnsi" w:cstheme="majorHAnsi"/>
          <w:sz w:val="26"/>
          <w:szCs w:val="26"/>
        </w:rPr>
        <w:t xml:space="preserve">- Nội dung trả lời cử tri: </w:t>
      </w:r>
      <w:r w:rsidR="00D47DEB">
        <w:rPr>
          <w:rFonts w:asciiTheme="majorHAnsi" w:hAnsiTheme="majorHAnsi" w:cstheme="majorHAnsi"/>
          <w:sz w:val="26"/>
          <w:szCs w:val="26"/>
          <w:lang w:val="en-US"/>
        </w:rPr>
        <w:t xml:space="preserve">Nội dung này đã được Sở Tài nguyên và Môi trường báo cáo kết quả trả lời tại văn bản số 218/BC-STNMT ngày 20/10/2020, trong đó </w:t>
      </w:r>
      <w:r w:rsidR="00E15D32" w:rsidRPr="00A87ED8">
        <w:rPr>
          <w:rFonts w:asciiTheme="majorHAnsi" w:hAnsiTheme="majorHAnsi" w:cstheme="majorHAnsi"/>
          <w:sz w:val="26"/>
          <w:szCs w:val="26"/>
          <w:lang w:val="en-US"/>
        </w:rPr>
        <w:t>Sở đã tổ chức thanh tra việc chấp hành pháp luật trong quản lý, sử dụng đất đối với Công ty cổ phần lương thực tỉnh Điện Biên và ban hành kết luận thanh tra số 937/KL-STNMT ngày 08/9/2020</w:t>
      </w:r>
      <w:r w:rsidR="00D47DEB">
        <w:rPr>
          <w:rFonts w:asciiTheme="majorHAnsi" w:hAnsiTheme="majorHAnsi" w:cstheme="majorHAnsi"/>
          <w:sz w:val="26"/>
          <w:szCs w:val="26"/>
          <w:lang w:val="en-US"/>
        </w:rPr>
        <w:t>.</w:t>
      </w:r>
    </w:p>
    <w:p w14:paraId="67B16849" w14:textId="2B9D4A27" w:rsidR="00E15D32" w:rsidRPr="00A87ED8" w:rsidRDefault="00E15D32" w:rsidP="00E15D32">
      <w:pPr>
        <w:spacing w:before="60" w:after="60" w:line="240" w:lineRule="auto"/>
        <w:ind w:firstLine="720"/>
        <w:jc w:val="both"/>
        <w:rPr>
          <w:rFonts w:asciiTheme="majorHAnsi" w:hAnsiTheme="majorHAnsi" w:cstheme="majorHAnsi"/>
          <w:sz w:val="26"/>
          <w:szCs w:val="26"/>
          <w:lang w:val="en-US"/>
        </w:rPr>
      </w:pPr>
      <w:r w:rsidRPr="00A87ED8">
        <w:rPr>
          <w:rFonts w:asciiTheme="majorHAnsi" w:hAnsiTheme="majorHAnsi" w:cstheme="majorHAnsi"/>
          <w:sz w:val="26"/>
          <w:szCs w:val="26"/>
          <w:lang w:val="en-US"/>
        </w:rPr>
        <w:t>Theo kết quả kiểm tra hiện trạng việc sử dụng đất của Công ty tại thời điểm thanh tra và theo kết quả kiểm tra về tình hình quản lý sử dụng đất của Công ty cổ phần lương thực tỉnh Điện Biên tại Biên bản kiểm tra liên ngành ngày 10/3/2020 thì hiện trạng thửa đất đang sử dụng đất vào mục đích</w:t>
      </w:r>
      <w:r w:rsidR="00D47DEB">
        <w:rPr>
          <w:rFonts w:asciiTheme="majorHAnsi" w:hAnsiTheme="majorHAnsi" w:cstheme="majorHAnsi"/>
          <w:sz w:val="26"/>
          <w:szCs w:val="26"/>
          <w:lang w:val="en-US"/>
        </w:rPr>
        <w:t>:</w:t>
      </w:r>
      <w:r w:rsidRPr="00A87ED8">
        <w:rPr>
          <w:rFonts w:asciiTheme="majorHAnsi" w:hAnsiTheme="majorHAnsi" w:cstheme="majorHAnsi"/>
          <w:sz w:val="26"/>
          <w:szCs w:val="26"/>
          <w:lang w:val="en-US"/>
        </w:rPr>
        <w:t xml:space="preserve"> có 03 gian làm kho chứa máy móc sản xuất, 02 gian làm kho chứa hàng bánh kẹo, tạp hóa. Đối chiếu với Quyết định số 1536/QĐ-UB ngày 25/8/2009 của UBND tỉnh về việc cho phép Công ty thuê đất (tại Thửa đất số 1, tờ số 8, diện tích 577,2m2, cho Công ty thuê để xây dựng làm nhà kho tại phường Nam Thanh) và Giấy chứng nhận quyền sử dụng đất số AQ127399, số vào sổ cấp GCN T001033, cấp ngày 06/10/2009 đã cấp cho Công ty, cho thấy: Hiện trạng sử dụng đất của Công ty là phù hợp với mục đích sử dụng đất UBND tỉnh đã cho Công ty thuê đất tại Quyết định số 1536/QĐ-UB ngày 25/8/2009 và mục đích sử dụng đất ghi trên Giấy chứng nhận đã cấp cho Công ty.</w:t>
      </w:r>
    </w:p>
    <w:p w14:paraId="70E0E530" w14:textId="77777777" w:rsidR="00013CFA" w:rsidRDefault="00E15D32" w:rsidP="00E15D32">
      <w:pPr>
        <w:spacing w:before="60" w:after="60" w:line="240" w:lineRule="auto"/>
        <w:ind w:firstLine="720"/>
        <w:jc w:val="both"/>
        <w:rPr>
          <w:rFonts w:asciiTheme="majorHAnsi" w:hAnsiTheme="majorHAnsi" w:cstheme="majorHAnsi"/>
          <w:sz w:val="26"/>
          <w:szCs w:val="26"/>
          <w:lang w:val="en-US"/>
        </w:rPr>
      </w:pPr>
      <w:r w:rsidRPr="00A87ED8">
        <w:rPr>
          <w:rFonts w:asciiTheme="majorHAnsi" w:hAnsiTheme="majorHAnsi" w:cstheme="majorHAnsi"/>
          <w:sz w:val="26"/>
          <w:szCs w:val="26"/>
          <w:lang w:val="en-US"/>
        </w:rPr>
        <w:t xml:space="preserve"> Về công tác quản lý đất đai: Công ty cổ phần lương thực tỉnh Điện Biên đã chuyển nhượng tài sản gắn liền với đất thuê cho Công ty TNHH thương mại Thái Thành tại Hợp đồng chuyển nhượng tài sản gắn liền với đất thuê, số công chứng 833/2019, Quyển số 01 TP/CC-SCC/HĐGD ngày 18/3/2019 đã được công chứng tại Văn phòng công chứng Xuân Phúc theo thẩm quyền quy định của pháp luật về dân sự và phù hợp với quy định của pháp luật đất đai. Công ty TNHH thương mại Thái Thành sau khi mua tài sản gắn liền với đất thuê chưa hoàn thiện về hồ sơ đất đai để cơ quan nhà nước có thẩm quyền thẩm tra, xem xét tiếp tục cho thuê đất trong thời hạn sử dụng đất còn lại theo giá đất cụ thể quy định tại Khoản 5 Điều 79 của Nghị định số 43/2014/NĐ-CP ngày 15/5/2014 của Chính phủ. </w:t>
      </w:r>
    </w:p>
    <w:p w14:paraId="3A914171" w14:textId="51D15A5E" w:rsidR="00A237A7" w:rsidRPr="00492CB9" w:rsidRDefault="00A237A7" w:rsidP="00E15D32">
      <w:pPr>
        <w:spacing w:before="60" w:after="60" w:line="240" w:lineRule="auto"/>
        <w:ind w:firstLine="720"/>
        <w:jc w:val="both"/>
        <w:rPr>
          <w:rFonts w:asciiTheme="majorHAnsi" w:hAnsiTheme="majorHAnsi" w:cstheme="majorHAnsi"/>
          <w:color w:val="0000FF"/>
          <w:sz w:val="26"/>
          <w:szCs w:val="26"/>
        </w:rPr>
      </w:pPr>
    </w:p>
    <w:sectPr w:rsidR="00A237A7" w:rsidRPr="00492CB9" w:rsidSect="009D31A4">
      <w:headerReference w:type="default" r:id="rId6"/>
      <w:pgSz w:w="11906" w:h="16838"/>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CEDE2" w14:textId="77777777" w:rsidR="006D7482" w:rsidRDefault="006D7482" w:rsidP="006F7E0D">
      <w:pPr>
        <w:spacing w:after="0" w:line="240" w:lineRule="auto"/>
      </w:pPr>
      <w:r>
        <w:separator/>
      </w:r>
    </w:p>
  </w:endnote>
  <w:endnote w:type="continuationSeparator" w:id="0">
    <w:p w14:paraId="5E4DB83D" w14:textId="77777777" w:rsidR="006D7482" w:rsidRDefault="006D7482" w:rsidP="006F7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A6365" w14:textId="77777777" w:rsidR="006D7482" w:rsidRDefault="006D7482" w:rsidP="006F7E0D">
      <w:pPr>
        <w:spacing w:after="0" w:line="240" w:lineRule="auto"/>
      </w:pPr>
      <w:r>
        <w:separator/>
      </w:r>
    </w:p>
  </w:footnote>
  <w:footnote w:type="continuationSeparator" w:id="0">
    <w:p w14:paraId="26CE2F7A" w14:textId="77777777" w:rsidR="006D7482" w:rsidRDefault="006D7482" w:rsidP="006F7E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3648235"/>
      <w:docPartObj>
        <w:docPartGallery w:val="Page Numbers (Top of Page)"/>
        <w:docPartUnique/>
      </w:docPartObj>
    </w:sdtPr>
    <w:sdtEndPr>
      <w:rPr>
        <w:noProof/>
      </w:rPr>
    </w:sdtEndPr>
    <w:sdtContent>
      <w:p w14:paraId="0ED3E564" w14:textId="5B7E92BD" w:rsidR="00EE1590" w:rsidRDefault="00EE1590">
        <w:pPr>
          <w:pStyle w:val="Header"/>
          <w:jc w:val="center"/>
        </w:pPr>
        <w:r w:rsidRPr="007D7CF7">
          <w:rPr>
            <w:rFonts w:ascii="Times New Roman" w:hAnsi="Times New Roman" w:cs="Times New Roman"/>
            <w:sz w:val="26"/>
            <w:szCs w:val="26"/>
            <w:lang w:val="en-US"/>
          </w:rPr>
          <w:t>PL 01 -</w:t>
        </w:r>
        <w:r>
          <w:rPr>
            <w:rFonts w:ascii="Times New Roman" w:hAnsi="Times New Roman" w:cs="Times New Roman"/>
            <w:sz w:val="26"/>
            <w:szCs w:val="26"/>
            <w:lang w:val="en-US"/>
          </w:rPr>
          <w:t xml:space="preserve"> Trang</w:t>
        </w:r>
        <w:r w:rsidRPr="007D7CF7">
          <w:rPr>
            <w:rFonts w:ascii="Times New Roman" w:hAnsi="Times New Roman" w:cs="Times New Roman"/>
            <w:sz w:val="26"/>
            <w:szCs w:val="26"/>
            <w:lang w:val="en-US"/>
          </w:rPr>
          <w:t xml:space="preserve"> </w:t>
        </w:r>
        <w:r w:rsidRPr="007D7CF7">
          <w:rPr>
            <w:rFonts w:ascii="Times New Roman" w:hAnsi="Times New Roman" w:cs="Times New Roman"/>
            <w:sz w:val="26"/>
            <w:szCs w:val="26"/>
          </w:rPr>
          <w:fldChar w:fldCharType="begin"/>
        </w:r>
        <w:r w:rsidRPr="007D7CF7">
          <w:rPr>
            <w:rFonts w:ascii="Times New Roman" w:hAnsi="Times New Roman" w:cs="Times New Roman"/>
            <w:sz w:val="26"/>
            <w:szCs w:val="26"/>
          </w:rPr>
          <w:instrText xml:space="preserve"> PAGE   \* MERGEFORMAT </w:instrText>
        </w:r>
        <w:r w:rsidRPr="007D7CF7">
          <w:rPr>
            <w:rFonts w:ascii="Times New Roman" w:hAnsi="Times New Roman" w:cs="Times New Roman"/>
            <w:sz w:val="26"/>
            <w:szCs w:val="26"/>
          </w:rPr>
          <w:fldChar w:fldCharType="separate"/>
        </w:r>
        <w:r w:rsidR="00357B9C">
          <w:rPr>
            <w:rFonts w:ascii="Times New Roman" w:hAnsi="Times New Roman" w:cs="Times New Roman"/>
            <w:noProof/>
            <w:sz w:val="26"/>
            <w:szCs w:val="26"/>
          </w:rPr>
          <w:t>1</w:t>
        </w:r>
        <w:r w:rsidRPr="007D7CF7">
          <w:rPr>
            <w:rFonts w:ascii="Times New Roman" w:hAnsi="Times New Roman" w:cs="Times New Roman"/>
            <w:noProof/>
            <w:sz w:val="26"/>
            <w:szCs w:val="26"/>
          </w:rPr>
          <w:fldChar w:fldCharType="end"/>
        </w:r>
      </w:p>
    </w:sdtContent>
  </w:sdt>
  <w:p w14:paraId="4B06759E" w14:textId="77777777" w:rsidR="00EE1590" w:rsidRDefault="00EE15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407"/>
    <w:rsid w:val="00013CFA"/>
    <w:rsid w:val="00022D92"/>
    <w:rsid w:val="00026E71"/>
    <w:rsid w:val="00052611"/>
    <w:rsid w:val="000C3F51"/>
    <w:rsid w:val="000D69FE"/>
    <w:rsid w:val="00101F9C"/>
    <w:rsid w:val="001057B0"/>
    <w:rsid w:val="0011376B"/>
    <w:rsid w:val="001139A3"/>
    <w:rsid w:val="00160EAC"/>
    <w:rsid w:val="0016711A"/>
    <w:rsid w:val="00177E07"/>
    <w:rsid w:val="001A6190"/>
    <w:rsid w:val="001B34D6"/>
    <w:rsid w:val="001B5BED"/>
    <w:rsid w:val="001C2C12"/>
    <w:rsid w:val="001C7EC7"/>
    <w:rsid w:val="0021100A"/>
    <w:rsid w:val="00222775"/>
    <w:rsid w:val="002469A5"/>
    <w:rsid w:val="00250F80"/>
    <w:rsid w:val="00260278"/>
    <w:rsid w:val="002A69E3"/>
    <w:rsid w:val="002F5859"/>
    <w:rsid w:val="003130F4"/>
    <w:rsid w:val="003159EF"/>
    <w:rsid w:val="00332B2A"/>
    <w:rsid w:val="00334336"/>
    <w:rsid w:val="00335F04"/>
    <w:rsid w:val="00350AE4"/>
    <w:rsid w:val="00350F2D"/>
    <w:rsid w:val="00357791"/>
    <w:rsid w:val="00357B9C"/>
    <w:rsid w:val="00372592"/>
    <w:rsid w:val="003840B2"/>
    <w:rsid w:val="00391D85"/>
    <w:rsid w:val="0039279F"/>
    <w:rsid w:val="003927B8"/>
    <w:rsid w:val="0039736A"/>
    <w:rsid w:val="003A26C1"/>
    <w:rsid w:val="003B7BE2"/>
    <w:rsid w:val="003D470F"/>
    <w:rsid w:val="003D7084"/>
    <w:rsid w:val="004135E1"/>
    <w:rsid w:val="00414002"/>
    <w:rsid w:val="00423FF4"/>
    <w:rsid w:val="00431BF7"/>
    <w:rsid w:val="00435910"/>
    <w:rsid w:val="004413C9"/>
    <w:rsid w:val="00492CB9"/>
    <w:rsid w:val="004A7E78"/>
    <w:rsid w:val="004C247E"/>
    <w:rsid w:val="004D06AD"/>
    <w:rsid w:val="004D14DF"/>
    <w:rsid w:val="004D16D2"/>
    <w:rsid w:val="004E02AB"/>
    <w:rsid w:val="004E48C0"/>
    <w:rsid w:val="004E799A"/>
    <w:rsid w:val="0050535B"/>
    <w:rsid w:val="00521C54"/>
    <w:rsid w:val="00547949"/>
    <w:rsid w:val="00574C62"/>
    <w:rsid w:val="00583121"/>
    <w:rsid w:val="00593619"/>
    <w:rsid w:val="005B675C"/>
    <w:rsid w:val="005C7255"/>
    <w:rsid w:val="005F3F8F"/>
    <w:rsid w:val="005F76DC"/>
    <w:rsid w:val="006322B1"/>
    <w:rsid w:val="00645AB5"/>
    <w:rsid w:val="00654B53"/>
    <w:rsid w:val="006A563C"/>
    <w:rsid w:val="006B4DEE"/>
    <w:rsid w:val="006C3EB0"/>
    <w:rsid w:val="006D3277"/>
    <w:rsid w:val="006D7482"/>
    <w:rsid w:val="006F7E0D"/>
    <w:rsid w:val="0070269E"/>
    <w:rsid w:val="00705996"/>
    <w:rsid w:val="0070612E"/>
    <w:rsid w:val="00710D86"/>
    <w:rsid w:val="00714407"/>
    <w:rsid w:val="00716349"/>
    <w:rsid w:val="00722CD8"/>
    <w:rsid w:val="00746CD1"/>
    <w:rsid w:val="00750EC6"/>
    <w:rsid w:val="00766760"/>
    <w:rsid w:val="00777041"/>
    <w:rsid w:val="0079744C"/>
    <w:rsid w:val="007D15DE"/>
    <w:rsid w:val="007D49AB"/>
    <w:rsid w:val="007D7CF7"/>
    <w:rsid w:val="00813F8A"/>
    <w:rsid w:val="00826160"/>
    <w:rsid w:val="00841B1D"/>
    <w:rsid w:val="008569BF"/>
    <w:rsid w:val="00874904"/>
    <w:rsid w:val="008A445B"/>
    <w:rsid w:val="008B339D"/>
    <w:rsid w:val="008E13E6"/>
    <w:rsid w:val="008F5084"/>
    <w:rsid w:val="009014F4"/>
    <w:rsid w:val="009066E8"/>
    <w:rsid w:val="00910AB4"/>
    <w:rsid w:val="00934A9E"/>
    <w:rsid w:val="00937635"/>
    <w:rsid w:val="0096687D"/>
    <w:rsid w:val="00995C8C"/>
    <w:rsid w:val="009A4396"/>
    <w:rsid w:val="009B65FF"/>
    <w:rsid w:val="009D31A4"/>
    <w:rsid w:val="009E6E6A"/>
    <w:rsid w:val="00A133EB"/>
    <w:rsid w:val="00A237A7"/>
    <w:rsid w:val="00A4353F"/>
    <w:rsid w:val="00A87ED8"/>
    <w:rsid w:val="00AA6B48"/>
    <w:rsid w:val="00B17B08"/>
    <w:rsid w:val="00B17ED5"/>
    <w:rsid w:val="00B32091"/>
    <w:rsid w:val="00B47ED6"/>
    <w:rsid w:val="00B7416C"/>
    <w:rsid w:val="00B86BE1"/>
    <w:rsid w:val="00B87C23"/>
    <w:rsid w:val="00B9222D"/>
    <w:rsid w:val="00BD029A"/>
    <w:rsid w:val="00BF61C8"/>
    <w:rsid w:val="00C1016C"/>
    <w:rsid w:val="00C14A7C"/>
    <w:rsid w:val="00C1582C"/>
    <w:rsid w:val="00C33F32"/>
    <w:rsid w:val="00C67675"/>
    <w:rsid w:val="00C84A67"/>
    <w:rsid w:val="00C945A8"/>
    <w:rsid w:val="00CA3499"/>
    <w:rsid w:val="00CB02AB"/>
    <w:rsid w:val="00CC08D6"/>
    <w:rsid w:val="00CC2B2D"/>
    <w:rsid w:val="00CF5E5B"/>
    <w:rsid w:val="00D158BC"/>
    <w:rsid w:val="00D47DEB"/>
    <w:rsid w:val="00D55A86"/>
    <w:rsid w:val="00D808EF"/>
    <w:rsid w:val="00DC5098"/>
    <w:rsid w:val="00DF0F7F"/>
    <w:rsid w:val="00E06C17"/>
    <w:rsid w:val="00E15D32"/>
    <w:rsid w:val="00E85C17"/>
    <w:rsid w:val="00E9453A"/>
    <w:rsid w:val="00E9473C"/>
    <w:rsid w:val="00EA126A"/>
    <w:rsid w:val="00EA5E32"/>
    <w:rsid w:val="00EB63F0"/>
    <w:rsid w:val="00EC0757"/>
    <w:rsid w:val="00EC54F9"/>
    <w:rsid w:val="00EC69DE"/>
    <w:rsid w:val="00ED6F63"/>
    <w:rsid w:val="00EE1590"/>
    <w:rsid w:val="00EE44EA"/>
    <w:rsid w:val="00EF4A68"/>
    <w:rsid w:val="00EF78ED"/>
    <w:rsid w:val="00F043FF"/>
    <w:rsid w:val="00F109C9"/>
    <w:rsid w:val="00F20567"/>
    <w:rsid w:val="00F37FEC"/>
    <w:rsid w:val="00F63EE9"/>
    <w:rsid w:val="00F8352B"/>
    <w:rsid w:val="00F840A7"/>
    <w:rsid w:val="00F84672"/>
    <w:rsid w:val="00F90260"/>
    <w:rsid w:val="00FA3C5B"/>
    <w:rsid w:val="00FA6DAE"/>
    <w:rsid w:val="00FB1748"/>
    <w:rsid w:val="00FD356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973E2"/>
  <w15:docId w15:val="{416FECA4-E627-40B4-BEBC-751B2C912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50F80"/>
    <w:pPr>
      <w:spacing w:before="100" w:beforeAutospacing="1" w:after="100" w:afterAutospacing="1" w:line="240" w:lineRule="auto"/>
      <w:outlineLvl w:val="2"/>
    </w:pPr>
    <w:rPr>
      <w:rFonts w:ascii="Times New Roman" w:eastAsia="Times New Roman" w:hAnsi="Times New Roman" w:cs="Times New Roman"/>
      <w:b/>
      <w:bCs/>
      <w:sz w:val="27"/>
      <w:szCs w:val="27"/>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50F80"/>
    <w:rPr>
      <w:rFonts w:ascii="Times New Roman" w:eastAsia="Times New Roman" w:hAnsi="Times New Roman" w:cs="Times New Roman"/>
      <w:b/>
      <w:bCs/>
      <w:sz w:val="27"/>
      <w:szCs w:val="27"/>
      <w:lang w:eastAsia="vi-VN"/>
    </w:rPr>
  </w:style>
  <w:style w:type="paragraph" w:styleId="NormalWeb">
    <w:name w:val="Normal (Web)"/>
    <w:basedOn w:val="Normal"/>
    <w:uiPriority w:val="99"/>
    <w:semiHidden/>
    <w:unhideWhenUsed/>
    <w:rsid w:val="00250F80"/>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FootnoteText">
    <w:name w:val="footnote text"/>
    <w:basedOn w:val="Normal"/>
    <w:link w:val="FootnoteTextChar"/>
    <w:uiPriority w:val="99"/>
    <w:semiHidden/>
    <w:unhideWhenUsed/>
    <w:rsid w:val="006F7E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7E0D"/>
    <w:rPr>
      <w:sz w:val="20"/>
      <w:szCs w:val="20"/>
    </w:rPr>
  </w:style>
  <w:style w:type="character" w:styleId="FootnoteReference">
    <w:name w:val="footnote reference"/>
    <w:basedOn w:val="DefaultParagraphFont"/>
    <w:uiPriority w:val="99"/>
    <w:semiHidden/>
    <w:unhideWhenUsed/>
    <w:rsid w:val="006F7E0D"/>
    <w:rPr>
      <w:vertAlign w:val="superscript"/>
    </w:rPr>
  </w:style>
  <w:style w:type="paragraph" w:styleId="BalloonText">
    <w:name w:val="Balloon Text"/>
    <w:basedOn w:val="Normal"/>
    <w:link w:val="BalloonTextChar"/>
    <w:uiPriority w:val="99"/>
    <w:semiHidden/>
    <w:unhideWhenUsed/>
    <w:rsid w:val="00492C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CB9"/>
    <w:rPr>
      <w:rFonts w:ascii="Tahoma" w:hAnsi="Tahoma" w:cs="Tahoma"/>
      <w:sz w:val="16"/>
      <w:szCs w:val="16"/>
    </w:rPr>
  </w:style>
  <w:style w:type="paragraph" w:styleId="Header">
    <w:name w:val="header"/>
    <w:basedOn w:val="Normal"/>
    <w:link w:val="HeaderChar"/>
    <w:uiPriority w:val="99"/>
    <w:unhideWhenUsed/>
    <w:rsid w:val="007D7C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CF7"/>
  </w:style>
  <w:style w:type="paragraph" w:styleId="Footer">
    <w:name w:val="footer"/>
    <w:basedOn w:val="Normal"/>
    <w:link w:val="FooterChar"/>
    <w:uiPriority w:val="99"/>
    <w:unhideWhenUsed/>
    <w:rsid w:val="007D7C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88063">
      <w:bodyDiv w:val="1"/>
      <w:marLeft w:val="0"/>
      <w:marRight w:val="0"/>
      <w:marTop w:val="0"/>
      <w:marBottom w:val="0"/>
      <w:divBdr>
        <w:top w:val="none" w:sz="0" w:space="0" w:color="auto"/>
        <w:left w:val="none" w:sz="0" w:space="0" w:color="auto"/>
        <w:bottom w:val="none" w:sz="0" w:space="0" w:color="auto"/>
        <w:right w:val="none" w:sz="0" w:space="0" w:color="auto"/>
      </w:divBdr>
    </w:div>
    <w:div w:id="20448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831</Words>
  <Characters>4743</Characters>
  <Application>Microsoft Office Word</Application>
  <DocSecurity>0</DocSecurity>
  <Lines>39</Lines>
  <Paragraphs>11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home</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2020-11-01T02:27:00Z</cp:lastPrinted>
  <dcterms:created xsi:type="dcterms:W3CDTF">2020-11-02T00:13:00Z</dcterms:created>
  <dcterms:modified xsi:type="dcterms:W3CDTF">2020-11-02T00:13:00Z</dcterms:modified>
</cp:coreProperties>
</file>