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7F" w:rsidRPr="00F9109C" w:rsidRDefault="0076167F" w:rsidP="00DE6D19">
      <w:pPr>
        <w:rPr>
          <w:color w:val="FF0000"/>
          <w:sz w:val="2"/>
          <w:lang w:val="es-ES_tradnl"/>
        </w:rPr>
      </w:pPr>
    </w:p>
    <w:tbl>
      <w:tblPr>
        <w:tblW w:w="9072" w:type="dxa"/>
        <w:tblInd w:w="108" w:type="dxa"/>
        <w:tblLook w:val="04A0" w:firstRow="1" w:lastRow="0" w:firstColumn="1" w:lastColumn="0" w:noHBand="0" w:noVBand="1"/>
      </w:tblPr>
      <w:tblGrid>
        <w:gridCol w:w="3261"/>
        <w:gridCol w:w="5811"/>
      </w:tblGrid>
      <w:tr w:rsidR="00DE6D19" w:rsidRPr="00AC1802" w:rsidTr="00653549">
        <w:tc>
          <w:tcPr>
            <w:tcW w:w="3261" w:type="dxa"/>
          </w:tcPr>
          <w:p w:rsidR="00DE6D19" w:rsidRPr="00653549" w:rsidRDefault="00DE6D19" w:rsidP="008443E9">
            <w:pPr>
              <w:pStyle w:val="BodyText2"/>
              <w:spacing w:before="60" w:after="0" w:line="240" w:lineRule="auto"/>
              <w:jc w:val="center"/>
              <w:rPr>
                <w:rFonts w:ascii="Times New Roman" w:hAnsi="Times New Roman"/>
                <w:b/>
                <w:bCs/>
                <w:sz w:val="26"/>
                <w:szCs w:val="26"/>
                <w:lang w:val="es-ES_tradnl"/>
              </w:rPr>
            </w:pPr>
            <w:r w:rsidRPr="00BC0441">
              <w:rPr>
                <w:rFonts w:ascii="Times New Roman" w:hAnsi="Times New Roman"/>
                <w:sz w:val="28"/>
                <w:szCs w:val="28"/>
                <w:lang w:val="es-ES_tradnl"/>
              </w:rPr>
              <w:br w:type="page"/>
            </w:r>
            <w:r w:rsidRPr="00AC1802">
              <w:rPr>
                <w:rFonts w:ascii="Times New Roman" w:hAnsi="Times New Roman"/>
                <w:sz w:val="28"/>
                <w:szCs w:val="28"/>
                <w:lang w:val="es-ES_tradnl"/>
              </w:rPr>
              <w:br w:type="page"/>
            </w:r>
            <w:r w:rsidRPr="00BC0441">
              <w:rPr>
                <w:rFonts w:ascii="Times New Roman" w:hAnsi="Times New Roman"/>
                <w:sz w:val="28"/>
                <w:szCs w:val="28"/>
                <w:lang w:val="es-ES_tradnl"/>
              </w:rPr>
              <w:br w:type="page"/>
            </w:r>
            <w:r w:rsidRPr="00BC0441">
              <w:rPr>
                <w:rFonts w:ascii="Times New Roman" w:hAnsi="Times New Roman"/>
                <w:sz w:val="28"/>
                <w:szCs w:val="28"/>
                <w:lang w:val="es-ES_tradnl"/>
              </w:rPr>
              <w:br w:type="page"/>
            </w:r>
            <w:r w:rsidRPr="00BC0441">
              <w:rPr>
                <w:rFonts w:ascii="Times New Roman" w:hAnsi="Times New Roman"/>
                <w:b/>
                <w:sz w:val="28"/>
                <w:szCs w:val="28"/>
                <w:lang w:val="es-ES_tradnl"/>
              </w:rPr>
              <w:br w:type="page"/>
            </w:r>
            <w:r w:rsidRPr="00653549">
              <w:rPr>
                <w:rFonts w:ascii="Times New Roman" w:hAnsi="Times New Roman"/>
                <w:b/>
                <w:bCs/>
                <w:sz w:val="26"/>
                <w:szCs w:val="26"/>
                <w:lang w:val="es-ES_tradnl"/>
              </w:rPr>
              <w:t>HỘI ĐỒNG NHÂN DÂN</w:t>
            </w:r>
          </w:p>
          <w:p w:rsidR="00653549" w:rsidRDefault="00DE6D19" w:rsidP="00653549">
            <w:pPr>
              <w:pStyle w:val="BodyText2"/>
              <w:spacing w:after="0" w:line="240" w:lineRule="auto"/>
              <w:ind w:left="-482" w:firstLine="482"/>
              <w:jc w:val="center"/>
              <w:rPr>
                <w:rFonts w:ascii="Times New Roman" w:hAnsi="Times New Roman"/>
                <w:b/>
                <w:bCs/>
                <w:sz w:val="26"/>
                <w:szCs w:val="26"/>
                <w:lang w:val="es-ES_tradnl"/>
              </w:rPr>
            </w:pPr>
            <w:r w:rsidRPr="00653549">
              <w:rPr>
                <w:rFonts w:ascii="Times New Roman" w:hAnsi="Times New Roman"/>
                <w:b/>
                <w:bCs/>
                <w:sz w:val="26"/>
                <w:szCs w:val="26"/>
                <w:lang w:val="es-ES_tradnl"/>
              </w:rPr>
              <w:t>TỈNH ĐIỆN BIÊN</w:t>
            </w:r>
          </w:p>
          <w:p w:rsidR="00653549" w:rsidRDefault="00135996" w:rsidP="00653549">
            <w:pPr>
              <w:pStyle w:val="BodyText2"/>
              <w:spacing w:after="0" w:line="240" w:lineRule="auto"/>
              <w:ind w:left="-482" w:firstLine="482"/>
              <w:jc w:val="center"/>
              <w:rPr>
                <w:rFonts w:ascii="Times New Roman" w:hAnsi="Times New Roman"/>
                <w:b/>
                <w:bCs/>
                <w:sz w:val="26"/>
                <w:szCs w:val="26"/>
                <w:lang w:val="es-ES_tradnl"/>
              </w:rPr>
            </w:pPr>
            <w:r w:rsidRPr="00AC1802">
              <w:rPr>
                <w:rFonts w:ascii="Times New Roman" w:hAnsi="Times New Roman"/>
                <w:b/>
                <w:bCs/>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7620</wp:posOffset>
                      </wp:positionV>
                      <wp:extent cx="501015" cy="0"/>
                      <wp:effectExtent l="0" t="0" r="0" b="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4F904C" id="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6pt" to="98.4pt,.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">
                      <o:lock v:ext="edit" shapetype="f"/>
                    </v:line>
                  </w:pict>
                </mc:Fallback>
              </mc:AlternateContent>
            </w:r>
          </w:p>
          <w:p w:rsidR="00DE6D19" w:rsidRPr="00AC1802" w:rsidRDefault="00DE6D19" w:rsidP="00653549">
            <w:pPr>
              <w:pStyle w:val="BodyText2"/>
              <w:spacing w:after="0" w:line="240" w:lineRule="auto"/>
              <w:ind w:left="-482" w:firstLine="482"/>
              <w:jc w:val="center"/>
              <w:rPr>
                <w:rFonts w:ascii="Times New Roman" w:hAnsi="Times New Roman"/>
                <w:sz w:val="28"/>
                <w:szCs w:val="28"/>
                <w:lang w:val="es-ES_tradnl"/>
              </w:rPr>
            </w:pPr>
            <w:r w:rsidRPr="00AC1802">
              <w:rPr>
                <w:rFonts w:ascii="Times New Roman" w:hAnsi="Times New Roman"/>
                <w:sz w:val="28"/>
                <w:szCs w:val="28"/>
                <w:lang w:val="es-ES_tradnl"/>
              </w:rPr>
              <w:t>Số:          /NQ-HĐND</w:t>
            </w:r>
          </w:p>
        </w:tc>
        <w:tc>
          <w:tcPr>
            <w:tcW w:w="5811" w:type="dxa"/>
          </w:tcPr>
          <w:p w:rsidR="00DE6D19" w:rsidRPr="00653549" w:rsidRDefault="00DE6D19" w:rsidP="008443E9">
            <w:pPr>
              <w:pStyle w:val="BodyText2"/>
              <w:spacing w:before="60" w:after="0" w:line="240" w:lineRule="auto"/>
              <w:jc w:val="center"/>
              <w:rPr>
                <w:rFonts w:ascii="Times New Roman Bold" w:hAnsi="Times New Roman Bold"/>
                <w:b/>
                <w:bCs/>
                <w:spacing w:val="-6"/>
                <w:sz w:val="26"/>
                <w:szCs w:val="26"/>
                <w:lang w:val="es-ES_tradnl"/>
              </w:rPr>
            </w:pPr>
            <w:r w:rsidRPr="00653549">
              <w:rPr>
                <w:rFonts w:ascii="Times New Roman Bold" w:hAnsi="Times New Roman Bold"/>
                <w:b/>
                <w:bCs/>
                <w:spacing w:val="-6"/>
                <w:sz w:val="26"/>
                <w:szCs w:val="26"/>
                <w:lang w:val="es-ES_tradnl"/>
              </w:rPr>
              <w:t>CỘNG HOÀ XÃ HỘI CHỦ NGHĨA VIỆT NAM</w:t>
            </w:r>
          </w:p>
          <w:p w:rsidR="00DE6D19" w:rsidRPr="00AC1802" w:rsidRDefault="00135996" w:rsidP="008443E9">
            <w:pPr>
              <w:jc w:val="center"/>
              <w:rPr>
                <w:rFonts w:ascii="Times New Roman" w:hAnsi="Times New Roman"/>
                <w:b/>
                <w:bCs/>
                <w:sz w:val="28"/>
                <w:szCs w:val="28"/>
                <w:lang w:val="es-ES_tradnl"/>
              </w:rPr>
            </w:pPr>
            <w:r w:rsidRPr="00AC1802">
              <w:rPr>
                <w:rFonts w:ascii="Times New Roman" w:hAnsi="Times New Roman"/>
                <w:noProof/>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755650</wp:posOffset>
                      </wp:positionH>
                      <wp:positionV relativeFrom="paragraph">
                        <wp:posOffset>247650</wp:posOffset>
                      </wp:positionV>
                      <wp:extent cx="2124075" cy="0"/>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5A1B9A" id="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9.5pt" to="226.75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">
                      <o:lock v:ext="edit" shapetype="f"/>
                    </v:line>
                  </w:pict>
                </mc:Fallback>
              </mc:AlternateContent>
            </w:r>
            <w:r w:rsidR="00DE6D19" w:rsidRPr="00AC1802">
              <w:rPr>
                <w:rFonts w:ascii="Times New Roman" w:hAnsi="Times New Roman"/>
                <w:b/>
                <w:bCs/>
                <w:sz w:val="28"/>
                <w:szCs w:val="28"/>
                <w:lang w:val="es-ES_tradnl"/>
              </w:rPr>
              <w:t>Độc lập - Tự do - Hạnh phúc</w:t>
            </w:r>
          </w:p>
          <w:p w:rsidR="00DE6D19" w:rsidRPr="00AC1802" w:rsidRDefault="00DE6D19" w:rsidP="005519AC">
            <w:pPr>
              <w:jc w:val="center"/>
              <w:rPr>
                <w:rFonts w:ascii="Times New Roman" w:hAnsi="Times New Roman"/>
                <w:b/>
                <w:bCs/>
                <w:sz w:val="28"/>
                <w:szCs w:val="28"/>
                <w:lang w:val="es-ES_tradnl"/>
              </w:rPr>
            </w:pPr>
            <w:r w:rsidRPr="00AC1802">
              <w:rPr>
                <w:rFonts w:ascii="Times New Roman" w:hAnsi="Times New Roman"/>
                <w:bCs/>
                <w:i/>
                <w:sz w:val="28"/>
                <w:szCs w:val="28"/>
                <w:lang w:val="es-ES_tradnl"/>
              </w:rPr>
              <w:t xml:space="preserve">     Điện Biên, ngày      tháng </w:t>
            </w:r>
            <w:r w:rsidR="005519AC" w:rsidRPr="00AC1802">
              <w:rPr>
                <w:rFonts w:ascii="Times New Roman" w:hAnsi="Times New Roman"/>
                <w:bCs/>
                <w:i/>
                <w:sz w:val="28"/>
                <w:szCs w:val="28"/>
                <w:lang w:val="es-ES_tradnl"/>
              </w:rPr>
              <w:t>6</w:t>
            </w:r>
            <w:r w:rsidRPr="00AC1802">
              <w:rPr>
                <w:rFonts w:ascii="Times New Roman" w:hAnsi="Times New Roman"/>
                <w:bCs/>
                <w:i/>
                <w:sz w:val="28"/>
                <w:szCs w:val="28"/>
                <w:lang w:val="es-ES_tradnl"/>
              </w:rPr>
              <w:t xml:space="preserve"> năm 2021</w:t>
            </w:r>
          </w:p>
        </w:tc>
      </w:tr>
    </w:tbl>
    <w:p w:rsidR="00BC0441" w:rsidRDefault="00BC0441" w:rsidP="0076167F">
      <w:pPr>
        <w:spacing w:after="0" w:line="240" w:lineRule="auto"/>
        <w:jc w:val="center"/>
        <w:rPr>
          <w:rFonts w:ascii="Times New Roman" w:hAnsi="Times New Roman"/>
          <w:b/>
          <w:sz w:val="28"/>
          <w:szCs w:val="28"/>
          <w:lang w:val="nl-NL"/>
        </w:rPr>
      </w:pPr>
    </w:p>
    <w:p w:rsidR="00DE6D19" w:rsidRPr="00AC1802" w:rsidRDefault="00DE6D19" w:rsidP="0076167F">
      <w:pPr>
        <w:spacing w:after="0" w:line="240" w:lineRule="auto"/>
        <w:jc w:val="center"/>
        <w:rPr>
          <w:rFonts w:ascii="Times New Roman" w:hAnsi="Times New Roman"/>
          <w:b/>
          <w:sz w:val="28"/>
          <w:szCs w:val="28"/>
          <w:lang w:val="nl-NL"/>
        </w:rPr>
      </w:pPr>
      <w:r w:rsidRPr="00AC1802">
        <w:rPr>
          <w:rFonts w:ascii="Times New Roman" w:hAnsi="Times New Roman"/>
          <w:b/>
          <w:sz w:val="28"/>
          <w:szCs w:val="28"/>
          <w:lang w:val="nl-NL"/>
        </w:rPr>
        <w:t>NGHỊ QUYẾT</w:t>
      </w:r>
    </w:p>
    <w:p w:rsidR="00AC1802" w:rsidRPr="00AC1802" w:rsidRDefault="00DE6D19" w:rsidP="00AC1802">
      <w:pPr>
        <w:spacing w:after="0" w:line="240" w:lineRule="auto"/>
        <w:jc w:val="center"/>
        <w:rPr>
          <w:rFonts w:ascii="Times New Roman" w:hAnsi="Times New Roman"/>
          <w:b/>
          <w:spacing w:val="-2"/>
          <w:sz w:val="28"/>
          <w:szCs w:val="28"/>
          <w:lang w:val="nl-NL"/>
        </w:rPr>
      </w:pPr>
      <w:r w:rsidRPr="00BC0441">
        <w:rPr>
          <w:rFonts w:ascii="Times New Roman" w:hAnsi="Times New Roman"/>
          <w:b/>
          <w:sz w:val="28"/>
          <w:szCs w:val="28"/>
          <w:lang w:val="es-ES_tradnl"/>
        </w:rPr>
        <w:t xml:space="preserve">Về </w:t>
      </w:r>
      <w:r w:rsidRPr="00AC1802">
        <w:rPr>
          <w:rFonts w:ascii="Times New Roman" w:hAnsi="Times New Roman"/>
          <w:b/>
          <w:sz w:val="28"/>
          <w:szCs w:val="28"/>
        </w:rPr>
        <w:t xml:space="preserve">chủ trương đầu tư dự án: </w:t>
      </w:r>
      <w:r w:rsidR="00AC1802" w:rsidRPr="00AC1802">
        <w:rPr>
          <w:rFonts w:ascii="Times New Roman" w:hAnsi="Times New Roman"/>
          <w:b/>
          <w:spacing w:val="-2"/>
          <w:sz w:val="28"/>
          <w:szCs w:val="28"/>
          <w:lang w:val="nl-NL"/>
        </w:rPr>
        <w:t xml:space="preserve">Xây nhà phục vụ các khoa chuyên môn và trang thiết bị của Trung tâm kiểm soát bệnh tật tỉnh Điện Biên </w:t>
      </w:r>
    </w:p>
    <w:p w:rsidR="00DE6D19" w:rsidRPr="00AC1802" w:rsidRDefault="00135996" w:rsidP="00AC1802">
      <w:pPr>
        <w:spacing w:after="0" w:line="240" w:lineRule="auto"/>
        <w:jc w:val="center"/>
        <w:rPr>
          <w:rFonts w:ascii="Times New Roman" w:hAnsi="Times New Roman"/>
          <w:b/>
          <w:sz w:val="28"/>
          <w:szCs w:val="28"/>
        </w:rPr>
      </w:pPr>
      <w:r w:rsidRPr="00AC1802">
        <w:rPr>
          <w:rFonts w:ascii="Times New Roman" w:hAnsi="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2327910</wp:posOffset>
                </wp:positionH>
                <wp:positionV relativeFrom="paragraph">
                  <wp:posOffset>60325</wp:posOffset>
                </wp:positionV>
                <wp:extent cx="1095375" cy="0"/>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7B6C9E" id=" 14" o:spid="_x0000_s1026" type="#_x0000_t32" style="position:absolute;margin-left:183.3pt;margin-top:4.75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">
                <o:lock v:ext="edit" shapetype="f"/>
              </v:shape>
            </w:pict>
          </mc:Fallback>
        </mc:AlternateContent>
      </w:r>
    </w:p>
    <w:p w:rsidR="00080C6E" w:rsidRPr="00D20348" w:rsidRDefault="00080C6E" w:rsidP="00080C6E">
      <w:pPr>
        <w:widowControl w:val="0"/>
        <w:spacing w:before="120" w:after="0" w:line="240" w:lineRule="auto"/>
        <w:jc w:val="center"/>
        <w:rPr>
          <w:rFonts w:ascii="Times New Roman" w:eastAsia="Times New Roman" w:hAnsi="Times New Roman"/>
          <w:b/>
          <w:bCs/>
          <w:sz w:val="28"/>
          <w:szCs w:val="28"/>
          <w:lang w:val="en-US"/>
        </w:rPr>
      </w:pPr>
      <w:r w:rsidRPr="00D20348">
        <w:rPr>
          <w:rFonts w:ascii="Times New Roman" w:eastAsia="Times New Roman" w:hAnsi="Times New Roman"/>
          <w:b/>
          <w:sz w:val="28"/>
          <w:szCs w:val="28"/>
          <w:lang w:val="en-US"/>
        </w:rPr>
        <w:t>HỘI ĐỒNG NHÂN DÂN TỈNH ĐIỆN BIÊN</w:t>
      </w:r>
    </w:p>
    <w:p w:rsidR="00080C6E" w:rsidRPr="00E80594" w:rsidRDefault="00720E52" w:rsidP="00080C6E">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KHÓA XV</w:t>
      </w:r>
      <w:r w:rsidR="00080C6E" w:rsidRPr="00D20348">
        <w:rPr>
          <w:rFonts w:ascii="Times New Roman" w:eastAsia="Times New Roman" w:hAnsi="Times New Roman"/>
          <w:b/>
          <w:sz w:val="28"/>
          <w:szCs w:val="28"/>
          <w:lang w:val="en-US"/>
        </w:rPr>
        <w:t>, KỲ HỌP THỨ</w:t>
      </w:r>
      <w:r w:rsidR="00080C6E" w:rsidRPr="00D20348">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rsidR="00BC0441" w:rsidRPr="00BC0441" w:rsidRDefault="00BC0441" w:rsidP="00DE6D19">
      <w:pPr>
        <w:spacing w:before="120" w:after="0" w:line="240" w:lineRule="auto"/>
        <w:jc w:val="center"/>
        <w:rPr>
          <w:rFonts w:ascii="Times New Roman" w:hAnsi="Times New Roman"/>
          <w:b/>
          <w:sz w:val="28"/>
          <w:szCs w:val="28"/>
          <w:lang w:val="en-US"/>
        </w:rPr>
      </w:pPr>
    </w:p>
    <w:p w:rsidR="00080C6E" w:rsidRPr="00D20348" w:rsidRDefault="00080C6E" w:rsidP="00080C6E">
      <w:pPr>
        <w:spacing w:before="60" w:after="0" w:line="240" w:lineRule="auto"/>
        <w:ind w:firstLine="720"/>
        <w:jc w:val="both"/>
        <w:rPr>
          <w:rFonts w:ascii="Times New Roman" w:eastAsia="Times New Roman" w:hAnsi="Times New Roman"/>
          <w:i/>
          <w:sz w:val="28"/>
          <w:szCs w:val="24"/>
          <w:lang w:val="en-US"/>
        </w:rPr>
      </w:pPr>
      <w:r w:rsidRPr="00D20348">
        <w:rPr>
          <w:rFonts w:ascii="Times New Roman" w:eastAsia="Times New Roman" w:hAnsi="Times New Roman"/>
          <w:i/>
          <w:sz w:val="28"/>
          <w:szCs w:val="28"/>
          <w:lang w:val="en-US"/>
        </w:rPr>
        <w:t>Căn cứ Luật tổ chức Chính quyền địa phương ngày 19/</w:t>
      </w:r>
      <w:r w:rsidRPr="00D20348">
        <w:rPr>
          <w:rFonts w:ascii="Times New Roman" w:eastAsia="Times New Roman" w:hAnsi="Times New Roman"/>
          <w:i/>
          <w:sz w:val="28"/>
          <w:szCs w:val="24"/>
          <w:lang w:val="en-US"/>
        </w:rPr>
        <w:t xml:space="preserve">6/2015; </w:t>
      </w:r>
      <w:r w:rsidRPr="00D20348">
        <w:rPr>
          <w:rFonts w:ascii="Times New Roman" w:eastAsia="Times New Roman" w:hAnsi="Times New Roman"/>
          <w:i/>
          <w:sz w:val="28"/>
          <w:szCs w:val="28"/>
          <w:lang w:val="en-US"/>
        </w:rPr>
        <w:t>Luật sửa đổi, bổ sung một số điều của Luật tổ chức Chính phủ và Luật tổ chức chính quyền địa phương ngày 22/11/2019;</w:t>
      </w:r>
    </w:p>
    <w:p w:rsidR="00080C6E" w:rsidRPr="00D20348" w:rsidRDefault="00080C6E" w:rsidP="00080C6E">
      <w:pPr>
        <w:widowControl w:val="0"/>
        <w:spacing w:before="60" w:after="0" w:line="240" w:lineRule="auto"/>
        <w:ind w:firstLine="720"/>
        <w:jc w:val="both"/>
        <w:rPr>
          <w:rFonts w:ascii="Times New Roman" w:eastAsia="Times New Roman" w:hAnsi="Times New Roman"/>
          <w:bCs/>
          <w:i/>
          <w:sz w:val="28"/>
          <w:szCs w:val="28"/>
        </w:rPr>
      </w:pPr>
      <w:r w:rsidRPr="00D20348">
        <w:rPr>
          <w:rFonts w:ascii="Times New Roman" w:eastAsia="Times New Roman" w:hAnsi="Times New Roman"/>
          <w:bCs/>
          <w:i/>
          <w:sz w:val="28"/>
          <w:szCs w:val="28"/>
        </w:rPr>
        <w:t xml:space="preserve">Căn cứ Luật Đầu tư công </w:t>
      </w:r>
      <w:r w:rsidRPr="00D20348">
        <w:rPr>
          <w:rFonts w:ascii="Times New Roman" w:eastAsia="Times New Roman" w:hAnsi="Times New Roman"/>
          <w:bCs/>
          <w:i/>
          <w:iCs/>
          <w:sz w:val="28"/>
          <w:szCs w:val="28"/>
        </w:rPr>
        <w:t xml:space="preserve">ngày </w:t>
      </w:r>
      <w:r w:rsidRPr="00D20348">
        <w:rPr>
          <w:rFonts w:ascii="Times New Roman" w:eastAsia="Times New Roman" w:hAnsi="Times New Roman"/>
          <w:i/>
          <w:iCs/>
          <w:sz w:val="28"/>
          <w:szCs w:val="28"/>
          <w:lang w:val="es-ES"/>
        </w:rPr>
        <w:t>13/6/2019</w:t>
      </w:r>
      <w:r w:rsidRPr="00D20348">
        <w:rPr>
          <w:rFonts w:ascii="Times New Roman" w:eastAsia="Times New Roman" w:hAnsi="Times New Roman"/>
          <w:bCs/>
          <w:i/>
          <w:iCs/>
          <w:sz w:val="28"/>
          <w:szCs w:val="28"/>
        </w:rPr>
        <w:t xml:space="preserve">; </w:t>
      </w:r>
    </w:p>
    <w:p w:rsidR="00080C6E" w:rsidRPr="00D20348" w:rsidRDefault="00080C6E" w:rsidP="00080C6E">
      <w:pPr>
        <w:shd w:val="clear" w:color="auto" w:fill="FFFFFF"/>
        <w:spacing w:before="60" w:after="0" w:line="240" w:lineRule="auto"/>
        <w:ind w:firstLine="720"/>
        <w:jc w:val="both"/>
        <w:rPr>
          <w:rFonts w:ascii="Times New Roman" w:eastAsia="Times New Roman" w:hAnsi="Times New Roman"/>
          <w:i/>
          <w:iCs/>
          <w:sz w:val="28"/>
          <w:szCs w:val="28"/>
          <w:lang w:val="nl-NL"/>
        </w:rPr>
      </w:pPr>
      <w:r w:rsidRPr="00D20348">
        <w:rPr>
          <w:rFonts w:ascii="Times New Roman" w:eastAsia="Times New Roman" w:hAnsi="Times New Roman"/>
          <w:i/>
          <w:sz w:val="28"/>
          <w:szCs w:val="28"/>
          <w:lang w:val="es-ES"/>
        </w:rPr>
        <w:t xml:space="preserve">Căn cứ </w:t>
      </w:r>
      <w:r w:rsidRPr="00D20348">
        <w:rPr>
          <w:rFonts w:ascii="Times New Roman" w:eastAsia="Times New Roman" w:hAnsi="Times New Roman"/>
          <w:i/>
          <w:sz w:val="28"/>
          <w:szCs w:val="28"/>
          <w:lang w:val="nl-NL"/>
        </w:rPr>
        <w:t>Nghị định số 40/2020/NĐ-CP ngày 06/4/2020 của Chính phủ về quy định chi tiết thi hành một số điều của Luật Đầu tư công</w:t>
      </w:r>
      <w:r w:rsidRPr="00D20348">
        <w:rPr>
          <w:rFonts w:ascii="Times New Roman" w:eastAsia="Times New Roman" w:hAnsi="Times New Roman"/>
          <w:i/>
          <w:iCs/>
          <w:sz w:val="28"/>
          <w:szCs w:val="28"/>
          <w:lang w:val="nl-NL"/>
        </w:rPr>
        <w:t xml:space="preserve">; </w:t>
      </w:r>
    </w:p>
    <w:p w:rsidR="00080C6E" w:rsidRPr="00D20348" w:rsidRDefault="00080C6E" w:rsidP="00080C6E">
      <w:pPr>
        <w:shd w:val="clear" w:color="auto" w:fill="FFFFFF"/>
        <w:spacing w:before="60" w:after="0" w:line="240" w:lineRule="auto"/>
        <w:ind w:firstLine="720"/>
        <w:jc w:val="both"/>
        <w:rPr>
          <w:rFonts w:ascii="Times New Roman" w:eastAsia="Times New Roman" w:hAnsi="Times New Roman"/>
          <w:i/>
          <w:iCs/>
          <w:sz w:val="28"/>
          <w:szCs w:val="28"/>
          <w:lang w:val="es-ES"/>
        </w:rPr>
      </w:pPr>
      <w:r>
        <w:rPr>
          <w:rFonts w:ascii="Times New Roman" w:eastAsia="Times New Roman" w:hAnsi="Times New Roman"/>
          <w:i/>
          <w:sz w:val="28"/>
          <w:szCs w:val="28"/>
          <w:lang w:val="es-ES"/>
        </w:rPr>
        <w:t>Theo đề nghị của Ủy ban nhân dân tỉnh.</w:t>
      </w:r>
    </w:p>
    <w:p w:rsidR="00653549" w:rsidRPr="00AC1802" w:rsidRDefault="00653549" w:rsidP="00080C6E">
      <w:pPr>
        <w:pStyle w:val="BodyTextIndent3"/>
        <w:widowControl w:val="0"/>
        <w:spacing w:before="120" w:after="0" w:line="276" w:lineRule="auto"/>
        <w:ind w:left="0" w:firstLine="720"/>
        <w:jc w:val="both"/>
        <w:rPr>
          <w:i/>
          <w:sz w:val="28"/>
          <w:szCs w:val="28"/>
          <w:lang w:val="nl-NL"/>
        </w:rPr>
      </w:pPr>
    </w:p>
    <w:p w:rsidR="00DE6D19" w:rsidRDefault="00DE6D19" w:rsidP="00653549">
      <w:pPr>
        <w:pStyle w:val="BodyTextIndent3"/>
        <w:spacing w:before="120" w:after="0"/>
        <w:ind w:left="0"/>
        <w:jc w:val="center"/>
        <w:rPr>
          <w:b/>
          <w:sz w:val="28"/>
          <w:szCs w:val="28"/>
          <w:lang w:val="es-ES"/>
        </w:rPr>
      </w:pPr>
      <w:r w:rsidRPr="00AC1802">
        <w:rPr>
          <w:b/>
          <w:sz w:val="28"/>
          <w:szCs w:val="28"/>
          <w:lang w:val="es-ES"/>
        </w:rPr>
        <w:t>QUYẾT NGHỊ:</w:t>
      </w:r>
    </w:p>
    <w:p w:rsidR="00653549" w:rsidRPr="00AC1802" w:rsidRDefault="00653549" w:rsidP="00653549">
      <w:pPr>
        <w:pStyle w:val="BodyTextIndent3"/>
        <w:spacing w:before="120" w:after="0"/>
        <w:ind w:left="0" w:firstLine="720"/>
        <w:jc w:val="center"/>
        <w:rPr>
          <w:b/>
          <w:sz w:val="28"/>
          <w:szCs w:val="28"/>
          <w:lang w:val="es-ES"/>
        </w:rPr>
      </w:pPr>
    </w:p>
    <w:p w:rsidR="00DE6D19" w:rsidRPr="00AC1802" w:rsidRDefault="00DE6D19" w:rsidP="00080C6E">
      <w:pPr>
        <w:spacing w:after="0"/>
        <w:ind w:firstLine="720"/>
        <w:jc w:val="both"/>
        <w:rPr>
          <w:rFonts w:ascii="Times New Roman" w:hAnsi="Times New Roman"/>
          <w:sz w:val="28"/>
          <w:szCs w:val="28"/>
          <w:lang w:val="es-ES"/>
        </w:rPr>
      </w:pPr>
      <w:r w:rsidRPr="00AC1802">
        <w:rPr>
          <w:rFonts w:ascii="Times New Roman" w:hAnsi="Times New Roman"/>
          <w:b/>
          <w:spacing w:val="-2"/>
          <w:sz w:val="28"/>
          <w:szCs w:val="28"/>
          <w:lang w:val="nl-NL"/>
        </w:rPr>
        <w:t>Điều 1.</w:t>
      </w:r>
      <w:r w:rsidRPr="00AC1802">
        <w:rPr>
          <w:rFonts w:ascii="Times New Roman" w:hAnsi="Times New Roman"/>
          <w:spacing w:val="-2"/>
          <w:sz w:val="28"/>
          <w:szCs w:val="28"/>
          <w:lang w:val="nl-NL"/>
        </w:rPr>
        <w:t xml:space="preserve"> Phê duyệt chủ trương đầu tư dự án: </w:t>
      </w:r>
      <w:r w:rsidR="00377C63" w:rsidRPr="00AC1802">
        <w:rPr>
          <w:rFonts w:ascii="Times New Roman" w:hAnsi="Times New Roman"/>
          <w:spacing w:val="-2"/>
          <w:sz w:val="28"/>
          <w:szCs w:val="28"/>
          <w:lang w:val="nl-NL"/>
        </w:rPr>
        <w:t xml:space="preserve">Xây nhà phục vụ các khoa chuyên môn và trang thiết bị của Trung tâm </w:t>
      </w:r>
      <w:r w:rsidR="00FD7404">
        <w:rPr>
          <w:rFonts w:ascii="Times New Roman" w:hAnsi="Times New Roman"/>
          <w:spacing w:val="-2"/>
          <w:sz w:val="28"/>
          <w:szCs w:val="28"/>
          <w:lang w:val="nl-NL"/>
        </w:rPr>
        <w:t>K</w:t>
      </w:r>
      <w:r w:rsidR="00377C63" w:rsidRPr="00AC1802">
        <w:rPr>
          <w:rFonts w:ascii="Times New Roman" w:hAnsi="Times New Roman"/>
          <w:spacing w:val="-2"/>
          <w:sz w:val="28"/>
          <w:szCs w:val="28"/>
          <w:lang w:val="nl-NL"/>
        </w:rPr>
        <w:t xml:space="preserve">iểm soát </w:t>
      </w:r>
      <w:r w:rsidR="00FD7404">
        <w:rPr>
          <w:rFonts w:ascii="Times New Roman" w:hAnsi="Times New Roman"/>
          <w:spacing w:val="-2"/>
          <w:sz w:val="28"/>
          <w:szCs w:val="28"/>
          <w:lang w:val="nl-NL"/>
        </w:rPr>
        <w:t>B</w:t>
      </w:r>
      <w:r w:rsidR="00377C63" w:rsidRPr="00AC1802">
        <w:rPr>
          <w:rFonts w:ascii="Times New Roman" w:hAnsi="Times New Roman"/>
          <w:spacing w:val="-2"/>
          <w:sz w:val="28"/>
          <w:szCs w:val="28"/>
          <w:lang w:val="nl-NL"/>
        </w:rPr>
        <w:t>ệnh tật tỉnh Điện Biên</w:t>
      </w:r>
      <w:r w:rsidRPr="00AC1802">
        <w:rPr>
          <w:rFonts w:ascii="Times New Roman" w:hAnsi="Times New Roman"/>
          <w:spacing w:val="-2"/>
          <w:sz w:val="28"/>
          <w:szCs w:val="28"/>
          <w:lang w:val="nl-NL"/>
        </w:rPr>
        <w:t xml:space="preserve"> với các nội dung sau:</w:t>
      </w:r>
    </w:p>
    <w:p w:rsidR="00080C6E" w:rsidRPr="00080C6E" w:rsidRDefault="00DE6D19" w:rsidP="00080C6E">
      <w:pPr>
        <w:spacing w:after="0"/>
        <w:ind w:firstLine="720"/>
        <w:jc w:val="both"/>
        <w:rPr>
          <w:rFonts w:ascii="Times New Roman" w:hAnsi="Times New Roman"/>
          <w:sz w:val="27"/>
          <w:szCs w:val="27"/>
        </w:rPr>
      </w:pPr>
      <w:r w:rsidRPr="00463F7B">
        <w:rPr>
          <w:rFonts w:ascii="Times New Roman" w:hAnsi="Times New Roman"/>
          <w:b/>
          <w:sz w:val="28"/>
          <w:szCs w:val="28"/>
        </w:rPr>
        <w:t>1. Mục tiêu đầu tư</w:t>
      </w:r>
      <w:r w:rsidR="00080C6E">
        <w:rPr>
          <w:rFonts w:ascii="Times New Roman" w:hAnsi="Times New Roman"/>
          <w:sz w:val="27"/>
          <w:szCs w:val="27"/>
          <w:lang w:val="en-US"/>
        </w:rPr>
        <w:t xml:space="preserve">: </w:t>
      </w:r>
      <w:r w:rsidR="00080C6E" w:rsidRPr="00080C6E">
        <w:rPr>
          <w:rFonts w:asciiTheme="majorHAnsi" w:hAnsiTheme="majorHAnsi" w:cstheme="majorHAnsi"/>
          <w:bCs/>
          <w:spacing w:val="-4"/>
          <w:sz w:val="28"/>
          <w:szCs w:val="28"/>
          <w:lang w:val="sv-SE"/>
        </w:rPr>
        <w:t>Đầu tư xây dựng cơ sở vật chất và trang thiết bị làm việc cho 05 khoa chuyên môn của Trung tâm Kiểm soát bệnh tật tỉnh nhằm đảm bảo đủ điều kiện cơ sở hạ tầng, cho cán bộ, nhân viên phục vụ công tác chuyên môn về phòng, chống dịch bệnh cho nhân dân trên điah bàn tỉnh. Từng bước hoàn thiện hệ thống cơ sở vật chất cho Trung tâm Kiểm soát Bệnh tật tỉnh qua đó nâng cao chất lượng phòng, chống dịch bệnh và chăm sóc sức khỏe cho nhân dân trên địa bàn tỉnh Điện Biên và các tỉnh lân cận phía Bắc nước Cộng hòa dân chủ nhân dân Lào.</w:t>
      </w:r>
    </w:p>
    <w:p w:rsidR="00DE6D19" w:rsidRPr="00BC0441" w:rsidRDefault="00DE6D19" w:rsidP="00080C6E">
      <w:pPr>
        <w:spacing w:after="0"/>
        <w:ind w:firstLine="720"/>
        <w:jc w:val="both"/>
        <w:rPr>
          <w:rFonts w:ascii="Times New Roman" w:hAnsi="Times New Roman"/>
          <w:b/>
          <w:sz w:val="28"/>
          <w:szCs w:val="28"/>
          <w:lang w:val="sv-SE"/>
        </w:rPr>
      </w:pPr>
      <w:r w:rsidRPr="00463F7B">
        <w:rPr>
          <w:rFonts w:ascii="Times New Roman" w:hAnsi="Times New Roman"/>
          <w:b/>
          <w:sz w:val="28"/>
          <w:szCs w:val="28"/>
        </w:rPr>
        <w:t xml:space="preserve">2. </w:t>
      </w:r>
      <w:r w:rsidRPr="00BC0441">
        <w:rPr>
          <w:rFonts w:ascii="Times New Roman" w:hAnsi="Times New Roman"/>
          <w:b/>
          <w:sz w:val="28"/>
          <w:szCs w:val="28"/>
          <w:lang w:val="sv-SE"/>
        </w:rPr>
        <w:t>Nội dung, q</w:t>
      </w:r>
      <w:r w:rsidRPr="00463F7B">
        <w:rPr>
          <w:rFonts w:ascii="Times New Roman" w:hAnsi="Times New Roman"/>
          <w:b/>
          <w:sz w:val="28"/>
          <w:szCs w:val="28"/>
        </w:rPr>
        <w:t>uy mô đầu tư</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xml:space="preserve">a) Nhà phục vụ các khoa, phòng chuyên môn: Nhà cấp II-7 tầng; DTXD khoảng 565,8m2; Diện tích sàn khoảng 3.108,85m2; </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xml:space="preserve">b) Hệ thống sân đường, nội bộ: Tổng diện tích đổ bê tông cải tạo khoảng 2.000m2. </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c) Hệ thống ha tầng kỹ thuật:</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Điện ngoài Nhà: Tổng chiều dài L= 150m.</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lastRenderedPageBreak/>
        <w:t>- Hệ thống cấp nước: Tổng chiều dài L= 250m</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Hệ thống thoát nước thải mặt: Chiều dài L= 175m.</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xml:space="preserve">- Bể ngầm dung tích bể chứa V = 5,3m3 (02 cái). </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Bể nước sinh hoạt, PCCC 113m3.</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Hàng rào xây: Chiều dài tường L= 50m.</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 Bồn hoa khuôn viên:  Chiều dài bồn hoa 200m.</w:t>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d) Hạng mục phá dỡ: Nhà kho vật tư y tế; Nhà ga ra ô tô; Nhà ga ra xe máy; Nhà kho chất thải y tế</w:t>
      </w:r>
      <w:r w:rsidRPr="00080C6E">
        <w:rPr>
          <w:rFonts w:asciiTheme="majorHAnsi" w:hAnsiTheme="majorHAnsi" w:cstheme="majorHAnsi"/>
          <w:bCs/>
          <w:spacing w:val="-4"/>
          <w:sz w:val="28"/>
          <w:szCs w:val="28"/>
          <w:lang w:val="sv-SE"/>
        </w:rPr>
        <w:tab/>
      </w:r>
    </w:p>
    <w:p w:rsidR="00080C6E" w:rsidRPr="00080C6E" w:rsidRDefault="00080C6E" w:rsidP="00080C6E">
      <w:pPr>
        <w:widowControl w:val="0"/>
        <w:spacing w:after="0" w:line="240" w:lineRule="auto"/>
        <w:ind w:firstLine="720"/>
        <w:jc w:val="both"/>
        <w:rPr>
          <w:rFonts w:asciiTheme="majorHAnsi" w:hAnsiTheme="majorHAnsi" w:cstheme="majorHAnsi"/>
          <w:bCs/>
          <w:spacing w:val="-4"/>
          <w:sz w:val="28"/>
          <w:szCs w:val="28"/>
          <w:lang w:val="sv-SE"/>
        </w:rPr>
      </w:pPr>
      <w:r w:rsidRPr="00080C6E">
        <w:rPr>
          <w:rFonts w:asciiTheme="majorHAnsi" w:hAnsiTheme="majorHAnsi" w:cstheme="majorHAnsi"/>
          <w:bCs/>
          <w:spacing w:val="-4"/>
          <w:sz w:val="28"/>
          <w:szCs w:val="28"/>
          <w:lang w:val="sv-SE"/>
        </w:rPr>
        <w:t>e) Thiết bị: Thiết bị chuyên dùng của trung tâm và thiết bị văn phòng theo tiêu chuẩn, định mức quy định.</w:t>
      </w:r>
    </w:p>
    <w:p w:rsidR="00DE6D19" w:rsidRPr="00AC1802" w:rsidRDefault="00DE6D19" w:rsidP="00080C6E">
      <w:pPr>
        <w:spacing w:after="0"/>
        <w:ind w:firstLine="720"/>
        <w:jc w:val="both"/>
        <w:rPr>
          <w:rFonts w:ascii="Times New Roman" w:hAnsi="Times New Roman"/>
          <w:sz w:val="28"/>
          <w:szCs w:val="28"/>
          <w:lang w:val="it-IT"/>
        </w:rPr>
      </w:pPr>
      <w:r w:rsidRPr="00AC1802">
        <w:rPr>
          <w:rFonts w:ascii="Times New Roman" w:hAnsi="Times New Roman"/>
          <w:b/>
          <w:sz w:val="28"/>
          <w:szCs w:val="28"/>
        </w:rPr>
        <w:t>3. Nhóm dự án:</w:t>
      </w:r>
      <w:r w:rsidRPr="00AC1802">
        <w:rPr>
          <w:rFonts w:ascii="Times New Roman" w:hAnsi="Times New Roman"/>
          <w:sz w:val="28"/>
          <w:szCs w:val="28"/>
        </w:rPr>
        <w:t xml:space="preserve"> Nhóm </w:t>
      </w:r>
      <w:r w:rsidR="00AC1802" w:rsidRPr="00BC0441">
        <w:rPr>
          <w:rFonts w:ascii="Times New Roman" w:hAnsi="Times New Roman"/>
          <w:sz w:val="28"/>
          <w:szCs w:val="28"/>
          <w:lang w:val="it-IT"/>
        </w:rPr>
        <w:t>B</w:t>
      </w:r>
      <w:r w:rsidRPr="00AC1802">
        <w:rPr>
          <w:rFonts w:ascii="Times New Roman" w:hAnsi="Times New Roman"/>
          <w:sz w:val="28"/>
          <w:szCs w:val="28"/>
          <w:lang w:val="it-IT"/>
        </w:rPr>
        <w:t>.</w:t>
      </w:r>
    </w:p>
    <w:p w:rsidR="00DE6D19" w:rsidRPr="00AC1802" w:rsidRDefault="00DE6D19" w:rsidP="00080C6E">
      <w:pPr>
        <w:spacing w:after="0"/>
        <w:ind w:firstLine="720"/>
        <w:jc w:val="both"/>
        <w:rPr>
          <w:rFonts w:ascii="Times New Roman" w:hAnsi="Times New Roman"/>
          <w:sz w:val="28"/>
          <w:szCs w:val="28"/>
        </w:rPr>
      </w:pPr>
      <w:r w:rsidRPr="00AC1802">
        <w:rPr>
          <w:rFonts w:ascii="Times New Roman" w:hAnsi="Times New Roman"/>
          <w:b/>
          <w:sz w:val="28"/>
          <w:szCs w:val="28"/>
        </w:rPr>
        <w:t>4. Tổng mức đầu tư dự án:</w:t>
      </w:r>
      <w:r w:rsidRPr="00AC1802">
        <w:rPr>
          <w:rFonts w:ascii="Times New Roman" w:hAnsi="Times New Roman"/>
          <w:sz w:val="28"/>
          <w:szCs w:val="28"/>
        </w:rPr>
        <w:t xml:space="preserve"> </w:t>
      </w:r>
      <w:r w:rsidR="00AC1802" w:rsidRPr="00BC0441">
        <w:rPr>
          <w:rFonts w:ascii="Times New Roman" w:hAnsi="Times New Roman"/>
          <w:sz w:val="28"/>
          <w:szCs w:val="28"/>
          <w:lang w:val="it-IT"/>
        </w:rPr>
        <w:t>45</w:t>
      </w:r>
      <w:r w:rsidR="00080C6E">
        <w:rPr>
          <w:rFonts w:ascii="Times New Roman" w:hAnsi="Times New Roman"/>
          <w:sz w:val="28"/>
          <w:szCs w:val="28"/>
          <w:lang w:val="it-IT"/>
        </w:rPr>
        <w:t>.000</w:t>
      </w:r>
      <w:r w:rsidRPr="00AC1802">
        <w:rPr>
          <w:rFonts w:ascii="Times New Roman" w:hAnsi="Times New Roman"/>
          <w:sz w:val="28"/>
          <w:szCs w:val="28"/>
          <w:lang w:val="it-IT"/>
        </w:rPr>
        <w:t xml:space="preserve"> triệu </w:t>
      </w:r>
      <w:r w:rsidRPr="00AC1802">
        <w:rPr>
          <w:rFonts w:ascii="Times New Roman" w:hAnsi="Times New Roman"/>
          <w:sz w:val="28"/>
          <w:szCs w:val="28"/>
          <w:lang w:val="nl-NL"/>
        </w:rPr>
        <w:t>đồng.</w:t>
      </w:r>
      <w:r w:rsidRPr="00AC1802">
        <w:rPr>
          <w:rFonts w:ascii="Times New Roman" w:hAnsi="Times New Roman"/>
          <w:sz w:val="28"/>
          <w:szCs w:val="28"/>
          <w:lang w:val="pt-BR" w:eastAsia="zh-CN"/>
        </w:rPr>
        <w:t xml:space="preserve"> </w:t>
      </w:r>
    </w:p>
    <w:p w:rsidR="005519AC" w:rsidRPr="00BC0441" w:rsidRDefault="00DE6D19" w:rsidP="00080C6E">
      <w:pPr>
        <w:spacing w:after="0"/>
        <w:ind w:firstLine="720"/>
        <w:jc w:val="both"/>
        <w:rPr>
          <w:rFonts w:ascii="Times New Roman" w:hAnsi="Times New Roman"/>
          <w:sz w:val="28"/>
          <w:szCs w:val="28"/>
        </w:rPr>
      </w:pPr>
      <w:r w:rsidRPr="00AC1802">
        <w:rPr>
          <w:rFonts w:ascii="Times New Roman" w:hAnsi="Times New Roman"/>
          <w:b/>
          <w:sz w:val="28"/>
          <w:szCs w:val="28"/>
        </w:rPr>
        <w:t xml:space="preserve">5. </w:t>
      </w:r>
      <w:r w:rsidR="005519AC" w:rsidRPr="00BC0441">
        <w:rPr>
          <w:rFonts w:ascii="Times New Roman" w:hAnsi="Times New Roman"/>
          <w:b/>
          <w:sz w:val="28"/>
          <w:szCs w:val="28"/>
        </w:rPr>
        <w:t>Nguồn vốn, c</w:t>
      </w:r>
      <w:r w:rsidRPr="00BC0441">
        <w:rPr>
          <w:rFonts w:ascii="Times New Roman" w:hAnsi="Times New Roman"/>
          <w:b/>
          <w:sz w:val="28"/>
          <w:szCs w:val="28"/>
        </w:rPr>
        <w:t>ơ cấu nguồn</w:t>
      </w:r>
      <w:r w:rsidRPr="00AC1802">
        <w:rPr>
          <w:rFonts w:ascii="Times New Roman" w:hAnsi="Times New Roman"/>
          <w:b/>
          <w:sz w:val="28"/>
          <w:szCs w:val="28"/>
        </w:rPr>
        <w:t xml:space="preserve"> vốn:</w:t>
      </w:r>
      <w:r w:rsidRPr="00080C6E">
        <w:rPr>
          <w:rFonts w:asciiTheme="majorHAnsi" w:hAnsiTheme="majorHAnsi" w:cstheme="majorHAnsi"/>
          <w:sz w:val="28"/>
          <w:szCs w:val="28"/>
        </w:rPr>
        <w:t xml:space="preserve"> </w:t>
      </w:r>
      <w:r w:rsidR="00080C6E" w:rsidRPr="00080C6E">
        <w:rPr>
          <w:rFonts w:asciiTheme="majorHAnsi" w:hAnsiTheme="majorHAnsi" w:cstheme="majorHAnsi"/>
          <w:sz w:val="28"/>
          <w:szCs w:val="28"/>
          <w:lang w:val="es-ES"/>
        </w:rPr>
        <w:t>Vốn đầu tư công từ NSTW</w:t>
      </w:r>
      <w:r w:rsidR="005519AC" w:rsidRPr="00BC0441">
        <w:rPr>
          <w:rFonts w:ascii="Times New Roman" w:hAnsi="Times New Roman"/>
          <w:sz w:val="28"/>
          <w:szCs w:val="28"/>
        </w:rPr>
        <w:t>.</w:t>
      </w:r>
    </w:p>
    <w:p w:rsidR="00AC1802" w:rsidRPr="00BC0441" w:rsidRDefault="00DE6D19" w:rsidP="00080C6E">
      <w:pPr>
        <w:pStyle w:val="BodyTextIndent3"/>
        <w:spacing w:after="0" w:line="276" w:lineRule="auto"/>
        <w:ind w:left="0" w:firstLine="720"/>
        <w:jc w:val="both"/>
        <w:rPr>
          <w:sz w:val="28"/>
          <w:szCs w:val="28"/>
          <w:lang w:val="vi-VN"/>
        </w:rPr>
      </w:pPr>
      <w:r w:rsidRPr="00AC1802">
        <w:rPr>
          <w:b/>
          <w:spacing w:val="-4"/>
          <w:sz w:val="28"/>
          <w:szCs w:val="28"/>
        </w:rPr>
        <w:t>6. Địa điểm thực hiện dự án:</w:t>
      </w:r>
      <w:r w:rsidRPr="00AC1802">
        <w:rPr>
          <w:spacing w:val="-4"/>
          <w:sz w:val="28"/>
          <w:szCs w:val="28"/>
        </w:rPr>
        <w:t xml:space="preserve"> </w:t>
      </w:r>
      <w:r w:rsidR="00AC1802" w:rsidRPr="00BC0441">
        <w:rPr>
          <w:bCs/>
          <w:sz w:val="28"/>
          <w:szCs w:val="28"/>
          <w:lang w:val="vi-VN"/>
        </w:rPr>
        <w:t xml:space="preserve">Tại khu khuôn viên trụ sở hiện </w:t>
      </w:r>
      <w:r w:rsidR="00FD7404">
        <w:rPr>
          <w:bCs/>
          <w:sz w:val="28"/>
          <w:szCs w:val="28"/>
          <w:lang w:val="en-US"/>
        </w:rPr>
        <w:t>T</w:t>
      </w:r>
      <w:r w:rsidR="00AC1802" w:rsidRPr="00BC0441">
        <w:rPr>
          <w:bCs/>
          <w:sz w:val="28"/>
          <w:szCs w:val="28"/>
          <w:lang w:val="vi-VN"/>
        </w:rPr>
        <w:t xml:space="preserve">rung tâm </w:t>
      </w:r>
      <w:r w:rsidR="00FD7404">
        <w:rPr>
          <w:bCs/>
          <w:sz w:val="28"/>
          <w:szCs w:val="28"/>
          <w:lang w:val="en-US"/>
        </w:rPr>
        <w:t>K</w:t>
      </w:r>
      <w:r w:rsidR="00AC1802" w:rsidRPr="00BC0441">
        <w:rPr>
          <w:bCs/>
          <w:sz w:val="28"/>
          <w:szCs w:val="28"/>
          <w:lang w:val="vi-VN"/>
        </w:rPr>
        <w:t xml:space="preserve">iểm soát </w:t>
      </w:r>
      <w:r w:rsidR="00FD7404">
        <w:rPr>
          <w:bCs/>
          <w:sz w:val="28"/>
          <w:szCs w:val="28"/>
          <w:lang w:val="en-US"/>
        </w:rPr>
        <w:t>B</w:t>
      </w:r>
      <w:r w:rsidR="00AC1802" w:rsidRPr="00BC0441">
        <w:rPr>
          <w:bCs/>
          <w:sz w:val="28"/>
          <w:szCs w:val="28"/>
          <w:lang w:val="vi-VN"/>
        </w:rPr>
        <w:t>ệnh tật tỉnh đang sử dụng.</w:t>
      </w:r>
    </w:p>
    <w:p w:rsidR="00DE6D19" w:rsidRPr="00AC1802" w:rsidRDefault="00DE6D19" w:rsidP="00080C6E">
      <w:pPr>
        <w:spacing w:after="0"/>
        <w:ind w:firstLine="720"/>
        <w:jc w:val="both"/>
        <w:rPr>
          <w:rFonts w:ascii="Times New Roman" w:hAnsi="Times New Roman"/>
          <w:spacing w:val="-4"/>
          <w:sz w:val="28"/>
          <w:szCs w:val="28"/>
        </w:rPr>
      </w:pPr>
      <w:r w:rsidRPr="00AC1802">
        <w:rPr>
          <w:rFonts w:ascii="Times New Roman" w:hAnsi="Times New Roman"/>
          <w:b/>
          <w:spacing w:val="-4"/>
          <w:sz w:val="28"/>
          <w:szCs w:val="28"/>
        </w:rPr>
        <w:t>7. Thời gian</w:t>
      </w:r>
      <w:r w:rsidRPr="00BC0441">
        <w:rPr>
          <w:rFonts w:ascii="Times New Roman" w:hAnsi="Times New Roman"/>
          <w:b/>
          <w:spacing w:val="-4"/>
          <w:sz w:val="28"/>
          <w:szCs w:val="28"/>
        </w:rPr>
        <w:t>,</w:t>
      </w:r>
      <w:r w:rsidRPr="00AC1802">
        <w:rPr>
          <w:rFonts w:ascii="Times New Roman" w:hAnsi="Times New Roman"/>
          <w:b/>
          <w:spacing w:val="-4"/>
          <w:sz w:val="28"/>
          <w:szCs w:val="28"/>
        </w:rPr>
        <w:t xml:space="preserve"> </w:t>
      </w:r>
      <w:r w:rsidRPr="00BC0441">
        <w:rPr>
          <w:rFonts w:ascii="Times New Roman" w:hAnsi="Times New Roman"/>
          <w:b/>
          <w:spacing w:val="-4"/>
          <w:sz w:val="28"/>
          <w:szCs w:val="28"/>
        </w:rPr>
        <w:t xml:space="preserve">tiến độ </w:t>
      </w:r>
      <w:r w:rsidRPr="00AC1802">
        <w:rPr>
          <w:rFonts w:ascii="Times New Roman" w:hAnsi="Times New Roman"/>
          <w:b/>
          <w:spacing w:val="-4"/>
          <w:sz w:val="28"/>
          <w:szCs w:val="28"/>
        </w:rPr>
        <w:t xml:space="preserve">thực hiện dự án: </w:t>
      </w:r>
      <w:r w:rsidRPr="00AC1802">
        <w:rPr>
          <w:rFonts w:ascii="Times New Roman" w:hAnsi="Times New Roman"/>
          <w:spacing w:val="-4"/>
          <w:sz w:val="28"/>
          <w:szCs w:val="28"/>
        </w:rPr>
        <w:t>Năm 20</w:t>
      </w:r>
      <w:r w:rsidRPr="00BC0441">
        <w:rPr>
          <w:rFonts w:ascii="Times New Roman" w:hAnsi="Times New Roman"/>
          <w:spacing w:val="-4"/>
          <w:sz w:val="28"/>
          <w:szCs w:val="28"/>
        </w:rPr>
        <w:t>2</w:t>
      </w:r>
      <w:r w:rsidR="00AC1802" w:rsidRPr="00BC0441">
        <w:rPr>
          <w:rFonts w:ascii="Times New Roman" w:hAnsi="Times New Roman"/>
          <w:spacing w:val="-4"/>
          <w:sz w:val="28"/>
          <w:szCs w:val="28"/>
        </w:rPr>
        <w:t>2</w:t>
      </w:r>
      <w:r w:rsidRPr="00AC1802">
        <w:rPr>
          <w:rFonts w:ascii="Times New Roman" w:hAnsi="Times New Roman"/>
          <w:spacing w:val="-4"/>
          <w:sz w:val="28"/>
          <w:szCs w:val="28"/>
        </w:rPr>
        <w:t>-202</w:t>
      </w:r>
      <w:r w:rsidR="00AC1802" w:rsidRPr="00BC0441">
        <w:rPr>
          <w:rFonts w:ascii="Times New Roman" w:hAnsi="Times New Roman"/>
          <w:spacing w:val="-4"/>
          <w:sz w:val="28"/>
          <w:szCs w:val="28"/>
        </w:rPr>
        <w:t>4</w:t>
      </w:r>
      <w:r w:rsidRPr="00AC1802">
        <w:rPr>
          <w:rFonts w:ascii="Times New Roman" w:hAnsi="Times New Roman"/>
          <w:spacing w:val="-4"/>
          <w:sz w:val="28"/>
          <w:szCs w:val="28"/>
        </w:rPr>
        <w:t>.</w:t>
      </w:r>
    </w:p>
    <w:p w:rsidR="00DE6D19" w:rsidRPr="00BC0441" w:rsidRDefault="00DE6D19" w:rsidP="00080C6E">
      <w:pPr>
        <w:spacing w:after="0"/>
        <w:ind w:firstLine="720"/>
        <w:jc w:val="both"/>
        <w:rPr>
          <w:rFonts w:ascii="Times New Roman" w:hAnsi="Times New Roman"/>
          <w:b/>
          <w:spacing w:val="-4"/>
          <w:sz w:val="28"/>
          <w:szCs w:val="28"/>
        </w:rPr>
      </w:pPr>
      <w:r w:rsidRPr="00604339">
        <w:rPr>
          <w:rFonts w:ascii="Times New Roman" w:hAnsi="Times New Roman"/>
          <w:b/>
          <w:bCs/>
          <w:iCs/>
          <w:sz w:val="28"/>
          <w:szCs w:val="28"/>
          <w:lang w:val="nl-NL"/>
        </w:rPr>
        <w:t>Điều 2.</w:t>
      </w:r>
      <w:r w:rsidRPr="00604339">
        <w:rPr>
          <w:rFonts w:ascii="Times New Roman" w:hAnsi="Times New Roman"/>
          <w:spacing w:val="-4"/>
          <w:sz w:val="28"/>
          <w:szCs w:val="28"/>
          <w:lang w:val="nl-NL"/>
        </w:rPr>
        <w:t xml:space="preserve"> </w:t>
      </w:r>
      <w:r w:rsidRPr="00604339">
        <w:rPr>
          <w:rFonts w:ascii="Times New Roman" w:eastAsia="Times New Roman" w:hAnsi="Times New Roman"/>
          <w:b/>
          <w:spacing w:val="-4"/>
          <w:sz w:val="28"/>
          <w:szCs w:val="28"/>
          <w:lang w:val="nl-NL"/>
        </w:rPr>
        <w:t>Tổ chức thực hiện</w:t>
      </w:r>
    </w:p>
    <w:p w:rsidR="00DE6D19" w:rsidRPr="00BC0441" w:rsidRDefault="00DE6D19" w:rsidP="00080C6E">
      <w:pPr>
        <w:spacing w:after="0"/>
        <w:ind w:firstLine="720"/>
        <w:jc w:val="both"/>
        <w:rPr>
          <w:rFonts w:ascii="Times New Roman" w:hAnsi="Times New Roman"/>
          <w:sz w:val="28"/>
          <w:szCs w:val="28"/>
        </w:rPr>
      </w:pPr>
      <w:r w:rsidRPr="00BC0441">
        <w:rPr>
          <w:rFonts w:ascii="Times New Roman" w:hAnsi="Times New Roman"/>
          <w:sz w:val="28"/>
          <w:szCs w:val="28"/>
        </w:rPr>
        <w:t>1. Giao</w:t>
      </w:r>
      <w:r w:rsidR="00FD7404">
        <w:rPr>
          <w:rFonts w:ascii="Times New Roman" w:hAnsi="Times New Roman"/>
          <w:sz w:val="28"/>
          <w:szCs w:val="28"/>
          <w:lang w:val="en-US"/>
        </w:rPr>
        <w:t xml:space="preserve"> Ủy ban nhân dân</w:t>
      </w:r>
      <w:r w:rsidRPr="00BC0441">
        <w:rPr>
          <w:rFonts w:ascii="Times New Roman" w:hAnsi="Times New Roman"/>
          <w:sz w:val="28"/>
          <w:szCs w:val="28"/>
        </w:rPr>
        <w:t xml:space="preserve"> tỉnh Điện Biên có trách nhiệm tổ chức triển khai thực hiện Nghị quyết.</w:t>
      </w:r>
    </w:p>
    <w:p w:rsidR="00DE6D19" w:rsidRPr="00BC0441" w:rsidRDefault="00DE6D19" w:rsidP="00080C6E">
      <w:pPr>
        <w:spacing w:after="0"/>
        <w:ind w:firstLine="720"/>
        <w:jc w:val="both"/>
        <w:rPr>
          <w:rFonts w:ascii="Times New Roman" w:hAnsi="Times New Roman"/>
          <w:sz w:val="28"/>
          <w:szCs w:val="28"/>
        </w:rPr>
      </w:pPr>
      <w:r w:rsidRPr="00BC0441">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rsidR="00DE6D19" w:rsidRPr="00604339" w:rsidRDefault="00DE6D19" w:rsidP="00080C6E">
      <w:pPr>
        <w:spacing w:after="0"/>
        <w:ind w:firstLine="720"/>
        <w:jc w:val="both"/>
        <w:rPr>
          <w:rFonts w:ascii="Times New Roman" w:hAnsi="Times New Roman"/>
          <w:sz w:val="28"/>
          <w:szCs w:val="28"/>
        </w:rPr>
      </w:pPr>
      <w:r w:rsidRPr="00604339">
        <w:rPr>
          <w:rFonts w:ascii="Times New Roman" w:hAnsi="Times New Roman"/>
          <w:b/>
          <w:spacing w:val="-4"/>
          <w:sz w:val="28"/>
          <w:szCs w:val="28"/>
          <w:lang w:val="nl-NL"/>
        </w:rPr>
        <w:t>Điều 3.</w:t>
      </w:r>
      <w:r w:rsidRPr="00604339">
        <w:rPr>
          <w:rFonts w:ascii="Times New Roman" w:hAnsi="Times New Roman"/>
          <w:spacing w:val="-4"/>
          <w:sz w:val="28"/>
          <w:szCs w:val="28"/>
          <w:lang w:val="nl-NL"/>
        </w:rPr>
        <w:t xml:space="preserve"> </w:t>
      </w:r>
      <w:r w:rsidRPr="00BC0441">
        <w:rPr>
          <w:rFonts w:ascii="Times New Roman" w:hAnsi="Times New Roman"/>
          <w:sz w:val="28"/>
          <w:szCs w:val="28"/>
        </w:rPr>
        <w:t xml:space="preserve">Hiệu lực </w:t>
      </w:r>
      <w:r w:rsidRPr="00604339">
        <w:rPr>
          <w:rFonts w:ascii="Times New Roman" w:hAnsi="Times New Roman"/>
          <w:sz w:val="28"/>
          <w:szCs w:val="28"/>
        </w:rPr>
        <w:t>thi hành</w:t>
      </w:r>
    </w:p>
    <w:p w:rsidR="00DE6D19" w:rsidRPr="00BC0441" w:rsidRDefault="00DE6D19" w:rsidP="00080C6E">
      <w:pPr>
        <w:spacing w:after="0"/>
        <w:ind w:firstLine="720"/>
        <w:jc w:val="both"/>
        <w:rPr>
          <w:rFonts w:ascii="Times New Roman" w:hAnsi="Times New Roman"/>
          <w:sz w:val="28"/>
          <w:szCs w:val="28"/>
        </w:rPr>
      </w:pPr>
      <w:r w:rsidRPr="00604339">
        <w:rPr>
          <w:rFonts w:ascii="Times New Roman" w:hAnsi="Times New Roman"/>
          <w:sz w:val="28"/>
          <w:szCs w:val="28"/>
        </w:rPr>
        <w:t xml:space="preserve">Nghị quyết </w:t>
      </w:r>
      <w:r w:rsidRPr="00BC0441">
        <w:rPr>
          <w:rFonts w:ascii="Times New Roman" w:hAnsi="Times New Roman"/>
          <w:sz w:val="28"/>
          <w:szCs w:val="28"/>
        </w:rPr>
        <w:t>này có hiệu lực thi hành kể từ ngày Hội đồng nhân dân tỉnh thông qua</w:t>
      </w:r>
      <w:r w:rsidRPr="00604339">
        <w:rPr>
          <w:rFonts w:ascii="Times New Roman" w:hAnsi="Times New Roman"/>
          <w:sz w:val="28"/>
          <w:szCs w:val="28"/>
        </w:rPr>
        <w:t>.</w:t>
      </w:r>
    </w:p>
    <w:p w:rsidR="00DE6D19" w:rsidRPr="00604339" w:rsidRDefault="00DE6D19" w:rsidP="00080C6E">
      <w:pPr>
        <w:spacing w:after="0"/>
        <w:ind w:firstLine="720"/>
        <w:jc w:val="both"/>
        <w:rPr>
          <w:rFonts w:ascii="Times New Roman" w:hAnsi="Times New Roman"/>
          <w:i/>
          <w:sz w:val="28"/>
          <w:szCs w:val="28"/>
          <w:lang w:val="en-US"/>
        </w:rPr>
      </w:pPr>
      <w:r w:rsidRPr="00BC0441">
        <w:rPr>
          <w:rFonts w:ascii="Times New Roman" w:hAnsi="Times New Roman"/>
          <w:i/>
          <w:sz w:val="28"/>
          <w:szCs w:val="28"/>
        </w:rPr>
        <w:t>Nghị quyết ngày đã được Hội đồng nhân dân tỉnh Điện</w:t>
      </w:r>
      <w:r w:rsidR="00720E52">
        <w:rPr>
          <w:rFonts w:ascii="Times New Roman" w:hAnsi="Times New Roman"/>
          <w:i/>
          <w:sz w:val="28"/>
          <w:szCs w:val="28"/>
        </w:rPr>
        <w:t xml:space="preserve"> Biên khóa </w:t>
      </w:r>
      <w:r w:rsidR="00720E52">
        <w:rPr>
          <w:rFonts w:ascii="Times New Roman" w:hAnsi="Times New Roman"/>
          <w:i/>
          <w:sz w:val="28"/>
          <w:szCs w:val="28"/>
          <w:lang w:val="en-US"/>
        </w:rPr>
        <w:t>XV</w:t>
      </w:r>
      <w:r w:rsidRPr="00BC0441">
        <w:rPr>
          <w:rFonts w:ascii="Times New Roman" w:hAnsi="Times New Roman"/>
          <w:i/>
          <w:sz w:val="28"/>
          <w:szCs w:val="28"/>
        </w:rPr>
        <w:t>, kỳ họp thứ</w:t>
      </w:r>
      <w:r w:rsidR="00720E52">
        <w:rPr>
          <w:rFonts w:ascii="Times New Roman" w:hAnsi="Times New Roman"/>
          <w:i/>
          <w:sz w:val="28"/>
          <w:szCs w:val="28"/>
          <w:lang w:val="en-US"/>
        </w:rPr>
        <w:t xml:space="preserve"> nhất</w:t>
      </w:r>
      <w:bookmarkStart w:id="0" w:name="_GoBack"/>
      <w:bookmarkEnd w:id="0"/>
      <w:r w:rsidRPr="00BC0441">
        <w:rPr>
          <w:rFonts w:ascii="Times New Roman" w:hAnsi="Times New Roman"/>
          <w:i/>
          <w:sz w:val="28"/>
          <w:szCs w:val="28"/>
        </w:rPr>
        <w:t xml:space="preserve">. </w:t>
      </w:r>
      <w:r w:rsidRPr="00604339">
        <w:rPr>
          <w:rFonts w:ascii="Times New Roman" w:hAnsi="Times New Roman"/>
          <w:i/>
          <w:sz w:val="28"/>
          <w:szCs w:val="28"/>
          <w:lang w:val="en-US"/>
        </w:rPr>
        <w:t xml:space="preserve">thông qua ngày     tháng </w:t>
      </w:r>
      <w:r w:rsidR="005519AC" w:rsidRPr="00604339">
        <w:rPr>
          <w:rFonts w:ascii="Times New Roman" w:hAnsi="Times New Roman"/>
          <w:i/>
          <w:sz w:val="28"/>
          <w:szCs w:val="28"/>
          <w:lang w:val="en-US"/>
        </w:rPr>
        <w:t>6</w:t>
      </w:r>
      <w:r w:rsidRPr="00604339">
        <w:rPr>
          <w:rFonts w:ascii="Times New Roman" w:hAnsi="Times New Roman"/>
          <w:i/>
          <w:sz w:val="28"/>
          <w:szCs w:val="28"/>
          <w:lang w:val="en-US"/>
        </w:rPr>
        <w:t xml:space="preserve"> năm 2021./.</w:t>
      </w:r>
    </w:p>
    <w:tbl>
      <w:tblPr>
        <w:tblW w:w="9072" w:type="dxa"/>
        <w:tblInd w:w="108" w:type="dxa"/>
        <w:tblLayout w:type="fixed"/>
        <w:tblLook w:val="0000" w:firstRow="0" w:lastRow="0" w:firstColumn="0" w:lastColumn="0" w:noHBand="0" w:noVBand="0"/>
      </w:tblPr>
      <w:tblGrid>
        <w:gridCol w:w="5217"/>
        <w:gridCol w:w="3855"/>
      </w:tblGrid>
      <w:tr w:rsidR="00653549" w:rsidRPr="00604339" w:rsidTr="00653549">
        <w:trPr>
          <w:trHeight w:val="1372"/>
        </w:trPr>
        <w:tc>
          <w:tcPr>
            <w:tcW w:w="5217" w:type="dxa"/>
          </w:tcPr>
          <w:p w:rsidR="00653549" w:rsidRPr="00604339" w:rsidRDefault="00653549" w:rsidP="008443E9">
            <w:pPr>
              <w:spacing w:after="0" w:line="240" w:lineRule="auto"/>
              <w:ind w:right="-142"/>
              <w:rPr>
                <w:rFonts w:ascii="Times New Roman" w:hAnsi="Times New Roman"/>
                <w:b/>
                <w:bCs/>
                <w:i/>
                <w:iCs/>
                <w:lang w:val="es-ES"/>
              </w:rPr>
            </w:pPr>
            <w:r w:rsidRPr="00604339">
              <w:rPr>
                <w:rFonts w:ascii="Times New Roman" w:hAnsi="Times New Roman"/>
                <w:b/>
                <w:bCs/>
                <w:i/>
                <w:iCs/>
                <w:lang w:val="es-ES"/>
              </w:rPr>
              <w:t>Nơi nhận:</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UBTV Quốc hội;</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Văn phòng Chính phủ;</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Các Bộ: Tài chính, Kế hoạch và Đầu tư; Giáo dục và Đào tạo; Ủy ban Dân tộc;</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TT. Tỉnh ủy; HĐND tỉnh; UBND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UBMTTQ Việt Nam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Các Sở: Kế hoạch &amp; Đầu tư; Tài chính; Xây dựng; Giáo dục và Đào tạo; Ban Dân tộc tỉnh; VP UBND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Đại biểu Quốc hội; Đại biểu HĐND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TT HĐND, UBND các huyện, thị xã, thành phố;</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LĐ, CV Văn phòng Đoàn ĐBQH&amp;HĐND tỉnh;</w:t>
            </w:r>
          </w:p>
          <w:p w:rsidR="00653549" w:rsidRPr="00604339" w:rsidRDefault="00653549" w:rsidP="008443E9">
            <w:pPr>
              <w:spacing w:after="0" w:line="240" w:lineRule="auto"/>
              <w:ind w:right="-142"/>
              <w:rPr>
                <w:rFonts w:ascii="Times New Roman" w:hAnsi="Times New Roman"/>
                <w:bCs/>
                <w:iCs/>
                <w:lang w:val="es-ES"/>
              </w:rPr>
            </w:pPr>
            <w:r w:rsidRPr="00604339">
              <w:rPr>
                <w:rFonts w:ascii="Times New Roman" w:hAnsi="Times New Roman"/>
                <w:bCs/>
                <w:iCs/>
                <w:lang w:val="es-ES"/>
              </w:rPr>
              <w:t>- Cổng TTĐT Đoàn ĐBQH&amp;HĐND tỉnh;</w:t>
            </w:r>
          </w:p>
          <w:p w:rsidR="00653549" w:rsidRPr="00604339" w:rsidRDefault="00653549" w:rsidP="008443E9">
            <w:pPr>
              <w:spacing w:after="0" w:line="240" w:lineRule="auto"/>
              <w:ind w:right="-142"/>
              <w:jc w:val="both"/>
              <w:rPr>
                <w:rFonts w:ascii="Times New Roman" w:hAnsi="Times New Roman"/>
                <w:lang w:val="nl-NL"/>
              </w:rPr>
            </w:pPr>
            <w:r w:rsidRPr="00604339">
              <w:rPr>
                <w:rFonts w:ascii="Times New Roman" w:hAnsi="Times New Roman"/>
                <w:lang w:val="nl-NL"/>
              </w:rPr>
              <w:t>- Lư</w:t>
            </w:r>
            <w:r w:rsidRPr="00604339">
              <w:rPr>
                <w:rFonts w:ascii="Times New Roman" w:hAnsi="Times New Roman"/>
                <w:lang w:val="nl-NL"/>
              </w:rPr>
              <w:softHyphen/>
            </w:r>
            <w:r w:rsidRPr="00604339">
              <w:rPr>
                <w:rFonts w:ascii="Times New Roman" w:hAnsi="Times New Roman"/>
                <w:lang w:val="nl-NL"/>
              </w:rPr>
              <w:softHyphen/>
              <w:t>u: VT.</w:t>
            </w:r>
          </w:p>
          <w:p w:rsidR="00653549" w:rsidRPr="00604339" w:rsidRDefault="00653549" w:rsidP="008443E9">
            <w:pPr>
              <w:spacing w:before="60" w:after="60"/>
              <w:ind w:right="-142"/>
              <w:jc w:val="both"/>
              <w:rPr>
                <w:rFonts w:ascii="Times New Roman" w:hAnsi="Times New Roman"/>
                <w:lang w:val="es-ES"/>
              </w:rPr>
            </w:pPr>
          </w:p>
        </w:tc>
        <w:tc>
          <w:tcPr>
            <w:tcW w:w="3855" w:type="dxa"/>
          </w:tcPr>
          <w:p w:rsidR="00653549" w:rsidRPr="00604339" w:rsidRDefault="00653549" w:rsidP="00D42910">
            <w:pPr>
              <w:pStyle w:val="Heading2"/>
              <w:spacing w:before="60"/>
              <w:rPr>
                <w:rFonts w:ascii="Times New Roman" w:hAnsi="Times New Roman"/>
                <w:i w:val="0"/>
                <w:lang w:val="es-ES"/>
              </w:rPr>
            </w:pPr>
            <w:r>
              <w:rPr>
                <w:rFonts w:ascii="Times New Roman" w:hAnsi="Times New Roman"/>
                <w:i w:val="0"/>
                <w:lang w:val="es-ES"/>
              </w:rPr>
              <w:t xml:space="preserve">             </w:t>
            </w:r>
            <w:r w:rsidRPr="00604339">
              <w:rPr>
                <w:rFonts w:ascii="Times New Roman" w:hAnsi="Times New Roman"/>
                <w:i w:val="0"/>
                <w:lang w:val="es-ES"/>
              </w:rPr>
              <w:t>CHỦ TỊCH</w:t>
            </w:r>
          </w:p>
          <w:p w:rsidR="00653549" w:rsidRPr="00604339" w:rsidRDefault="00653549" w:rsidP="008443E9">
            <w:pPr>
              <w:spacing w:before="60" w:after="60"/>
              <w:rPr>
                <w:rFonts w:ascii="Times New Roman" w:hAnsi="Times New Roman"/>
                <w:lang w:val="es-ES"/>
              </w:rPr>
            </w:pPr>
          </w:p>
        </w:tc>
      </w:tr>
    </w:tbl>
    <w:p w:rsidR="00DE6D19" w:rsidRPr="00B45F9D" w:rsidRDefault="00DE6D19" w:rsidP="00DE6D19">
      <w:pPr>
        <w:spacing w:before="120" w:after="120" w:line="240" w:lineRule="auto"/>
        <w:rPr>
          <w:rFonts w:ascii="Times New Roman" w:hAnsi="Times New Roman"/>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325CA8" w:rsidRPr="00B45F9D" w:rsidRDefault="00325CA8"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p w:rsidR="004C6509" w:rsidRPr="00B45F9D" w:rsidRDefault="004C6509" w:rsidP="004C6509">
      <w:pPr>
        <w:spacing w:after="0" w:line="240" w:lineRule="auto"/>
        <w:ind w:firstLine="709"/>
        <w:jc w:val="center"/>
        <w:rPr>
          <w:rFonts w:ascii="Times New Roman" w:hAnsi="Times New Roman"/>
          <w:b/>
          <w:color w:val="FF0000"/>
          <w:sz w:val="28"/>
          <w:szCs w:val="28"/>
          <w:lang w:val="en-US"/>
        </w:rPr>
      </w:pPr>
    </w:p>
    <w:sectPr w:rsidR="004C6509" w:rsidRPr="00B45F9D" w:rsidSect="00FD7404">
      <w:headerReference w:type="defaul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1F" w:rsidRDefault="0073251F" w:rsidP="00B56394">
      <w:pPr>
        <w:spacing w:after="0" w:line="240" w:lineRule="auto"/>
      </w:pPr>
      <w:r>
        <w:separator/>
      </w:r>
    </w:p>
  </w:endnote>
  <w:endnote w:type="continuationSeparator" w:id="0">
    <w:p w:rsidR="0073251F" w:rsidRDefault="0073251F" w:rsidP="00B5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1F" w:rsidRDefault="0073251F" w:rsidP="00B56394">
      <w:pPr>
        <w:spacing w:after="0" w:line="240" w:lineRule="auto"/>
      </w:pPr>
      <w:r>
        <w:separator/>
      </w:r>
    </w:p>
  </w:footnote>
  <w:footnote w:type="continuationSeparator" w:id="0">
    <w:p w:rsidR="0073251F" w:rsidRDefault="0073251F" w:rsidP="00B5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32" w:rsidRDefault="00B03F32" w:rsidP="00394CBE">
    <w:pPr>
      <w:pStyle w:val="Header"/>
      <w:jc w:val="center"/>
    </w:pPr>
    <w:r w:rsidRPr="00394CBE">
      <w:rPr>
        <w:rFonts w:ascii="Times New Roman" w:hAnsi="Times New Roman"/>
        <w:sz w:val="24"/>
        <w:szCs w:val="24"/>
      </w:rPr>
      <w:fldChar w:fldCharType="begin"/>
    </w:r>
    <w:r w:rsidRPr="00394CBE">
      <w:rPr>
        <w:rFonts w:ascii="Times New Roman" w:hAnsi="Times New Roman"/>
        <w:sz w:val="24"/>
        <w:szCs w:val="24"/>
      </w:rPr>
      <w:instrText xml:space="preserve"> PAGE   \* MERGEFORMAT </w:instrText>
    </w:r>
    <w:r w:rsidRPr="00394CBE">
      <w:rPr>
        <w:rFonts w:ascii="Times New Roman" w:hAnsi="Times New Roman"/>
        <w:sz w:val="24"/>
        <w:szCs w:val="24"/>
      </w:rPr>
      <w:fldChar w:fldCharType="separate"/>
    </w:r>
    <w:r w:rsidR="00720E52">
      <w:rPr>
        <w:rFonts w:ascii="Times New Roman" w:hAnsi="Times New Roman"/>
        <w:noProof/>
        <w:sz w:val="24"/>
        <w:szCs w:val="24"/>
      </w:rPr>
      <w:t>3</w:t>
    </w:r>
    <w:r w:rsidRPr="00394CBE">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2EF"/>
    <w:multiLevelType w:val="multilevel"/>
    <w:tmpl w:val="855EC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23D52"/>
    <w:multiLevelType w:val="hybridMultilevel"/>
    <w:tmpl w:val="CA3E2CB4"/>
    <w:lvl w:ilvl="0" w:tplc="E9BED60A">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58031CA"/>
    <w:multiLevelType w:val="multilevel"/>
    <w:tmpl w:val="9124A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3B8C"/>
    <w:multiLevelType w:val="hybridMultilevel"/>
    <w:tmpl w:val="5B4E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4ED"/>
    <w:multiLevelType w:val="hybridMultilevel"/>
    <w:tmpl w:val="7650722E"/>
    <w:lvl w:ilvl="0" w:tplc="3028DB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9C7604"/>
    <w:multiLevelType w:val="hybridMultilevel"/>
    <w:tmpl w:val="3A844792"/>
    <w:lvl w:ilvl="0" w:tplc="44A4ADE8">
      <w:start w:val="1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6B6057"/>
    <w:multiLevelType w:val="multilevel"/>
    <w:tmpl w:val="61A2E9B4"/>
    <w:lvl w:ilvl="0">
      <w:start w:val="1"/>
      <w:numFmt w:val="decimal"/>
      <w:lvlText w:val="%1."/>
      <w:lvlJc w:val="left"/>
      <w:rPr>
        <w:rFonts w:ascii="Times New Roman" w:eastAsia="Times New Roman" w:hAnsi="Times New Roman" w:cs="Times New Roman"/>
        <w:b/>
        <w:bCs/>
        <w:i w:val="0"/>
        <w:iCs w:val="0"/>
        <w:smallCaps w:val="0"/>
        <w:strike w:val="0"/>
        <w:color w:val="1A1A1A"/>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609CF"/>
    <w:multiLevelType w:val="multilevel"/>
    <w:tmpl w:val="D2DCB8A6"/>
    <w:lvl w:ilvl="0">
      <w:start w:val="2"/>
      <w:numFmt w:val="decimal"/>
      <w:lvlText w:val="%1."/>
      <w:lvlJc w:val="left"/>
      <w:pPr>
        <w:ind w:left="450" w:hanging="450"/>
      </w:pPr>
      <w:rPr>
        <w:rFonts w:hint="default"/>
        <w:b/>
      </w:rPr>
    </w:lvl>
    <w:lvl w:ilvl="1">
      <w:start w:val="6"/>
      <w:numFmt w:val="decimal"/>
      <w:lvlText w:val="%1.%2."/>
      <w:lvlJc w:val="left"/>
      <w:pPr>
        <w:ind w:left="1460" w:hanging="720"/>
      </w:pPr>
      <w:rPr>
        <w:rFonts w:hint="default"/>
        <w:b/>
      </w:rPr>
    </w:lvl>
    <w:lvl w:ilvl="2">
      <w:start w:val="1"/>
      <w:numFmt w:val="decimal"/>
      <w:lvlText w:val="%1.%2.%3."/>
      <w:lvlJc w:val="left"/>
      <w:pPr>
        <w:ind w:left="2200" w:hanging="720"/>
      </w:pPr>
      <w:rPr>
        <w:rFonts w:hint="default"/>
        <w:b/>
      </w:rPr>
    </w:lvl>
    <w:lvl w:ilvl="3">
      <w:start w:val="1"/>
      <w:numFmt w:val="decimal"/>
      <w:lvlText w:val="%1.%2.%3.%4."/>
      <w:lvlJc w:val="left"/>
      <w:pPr>
        <w:ind w:left="3300" w:hanging="1080"/>
      </w:pPr>
      <w:rPr>
        <w:rFonts w:hint="default"/>
        <w:b/>
      </w:rPr>
    </w:lvl>
    <w:lvl w:ilvl="4">
      <w:start w:val="1"/>
      <w:numFmt w:val="decimal"/>
      <w:lvlText w:val="%1.%2.%3.%4.%5."/>
      <w:lvlJc w:val="left"/>
      <w:pPr>
        <w:ind w:left="4040" w:hanging="1080"/>
      </w:pPr>
      <w:rPr>
        <w:rFonts w:hint="default"/>
        <w:b/>
      </w:rPr>
    </w:lvl>
    <w:lvl w:ilvl="5">
      <w:start w:val="1"/>
      <w:numFmt w:val="decimal"/>
      <w:lvlText w:val="%1.%2.%3.%4.%5.%6."/>
      <w:lvlJc w:val="left"/>
      <w:pPr>
        <w:ind w:left="5140" w:hanging="1440"/>
      </w:pPr>
      <w:rPr>
        <w:rFonts w:hint="default"/>
        <w:b/>
      </w:rPr>
    </w:lvl>
    <w:lvl w:ilvl="6">
      <w:start w:val="1"/>
      <w:numFmt w:val="decimal"/>
      <w:lvlText w:val="%1.%2.%3.%4.%5.%6.%7."/>
      <w:lvlJc w:val="left"/>
      <w:pPr>
        <w:ind w:left="6240" w:hanging="1800"/>
      </w:pPr>
      <w:rPr>
        <w:rFonts w:hint="default"/>
        <w:b/>
      </w:rPr>
    </w:lvl>
    <w:lvl w:ilvl="7">
      <w:start w:val="1"/>
      <w:numFmt w:val="decimal"/>
      <w:lvlText w:val="%1.%2.%3.%4.%5.%6.%7.%8."/>
      <w:lvlJc w:val="left"/>
      <w:pPr>
        <w:ind w:left="6980" w:hanging="1800"/>
      </w:pPr>
      <w:rPr>
        <w:rFonts w:hint="default"/>
        <w:b/>
      </w:rPr>
    </w:lvl>
    <w:lvl w:ilvl="8">
      <w:start w:val="1"/>
      <w:numFmt w:val="decimal"/>
      <w:lvlText w:val="%1.%2.%3.%4.%5.%6.%7.%8.%9."/>
      <w:lvlJc w:val="left"/>
      <w:pPr>
        <w:ind w:left="8080" w:hanging="2160"/>
      </w:pPr>
      <w:rPr>
        <w:rFonts w:hint="default"/>
        <w:b/>
      </w:rPr>
    </w:lvl>
  </w:abstractNum>
  <w:abstractNum w:abstractNumId="8" w15:restartNumberingAfterBreak="0">
    <w:nsid w:val="16F3223F"/>
    <w:multiLevelType w:val="multilevel"/>
    <w:tmpl w:val="1BE20E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44481F"/>
    <w:multiLevelType w:val="hybridMultilevel"/>
    <w:tmpl w:val="B63A87E0"/>
    <w:lvl w:ilvl="0" w:tplc="387402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1B996567"/>
    <w:multiLevelType w:val="multilevel"/>
    <w:tmpl w:val="F50201E6"/>
    <w:lvl w:ilvl="0">
      <w:start w:val="1"/>
      <w:numFmt w:val="bullet"/>
      <w:lvlText w:val="-"/>
      <w:lvlJc w:val="left"/>
      <w:rPr>
        <w:rFonts w:ascii="Times New Roman" w:eastAsia="Times New Roman" w:hAnsi="Times New Roman" w:cs="Times New Roman"/>
        <w:b w:val="0"/>
        <w:bCs w:val="0"/>
        <w:i w:val="0"/>
        <w:iCs w:val="0"/>
        <w:smallCaps w:val="0"/>
        <w:strike w:val="0"/>
        <w:color w:val="343434"/>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6C5B3A"/>
    <w:multiLevelType w:val="hybridMultilevel"/>
    <w:tmpl w:val="84D68830"/>
    <w:lvl w:ilvl="0" w:tplc="F8266B1C">
      <w:start w:val="1"/>
      <w:numFmt w:val="low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2" w15:restartNumberingAfterBreak="0">
    <w:nsid w:val="209947C5"/>
    <w:multiLevelType w:val="multilevel"/>
    <w:tmpl w:val="226CF0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34088"/>
    <w:multiLevelType w:val="multilevel"/>
    <w:tmpl w:val="A1328A4E"/>
    <w:lvl w:ilvl="0">
      <w:start w:val="1"/>
      <w:numFmt w:val="decimal"/>
      <w:lvlText w:val="%1."/>
      <w:lvlJc w:val="left"/>
      <w:rPr>
        <w:rFonts w:ascii="Times New Roman" w:eastAsia="Times New Roman" w:hAnsi="Times New Roman" w:cs="Times New Roman"/>
        <w:b/>
        <w:bCs/>
        <w:i w:val="0"/>
        <w:iCs w:val="0"/>
        <w:smallCaps w:val="0"/>
        <w:strike w:val="0"/>
        <w:color w:val="51505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F20EE"/>
    <w:multiLevelType w:val="multilevel"/>
    <w:tmpl w:val="18863144"/>
    <w:lvl w:ilvl="0">
      <w:start w:val="1"/>
      <w:numFmt w:val="decimal"/>
      <w:lvlText w:val="%1."/>
      <w:lvlJc w:val="left"/>
      <w:pPr>
        <w:ind w:left="450" w:hanging="45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31346299"/>
    <w:multiLevelType w:val="hybridMultilevel"/>
    <w:tmpl w:val="A27AC92E"/>
    <w:lvl w:ilvl="0" w:tplc="0854F5E2">
      <w:start w:val="52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D3E3B36"/>
    <w:multiLevelType w:val="multilevel"/>
    <w:tmpl w:val="46D23E58"/>
    <w:lvl w:ilvl="0">
      <w:start w:val="1"/>
      <w:numFmt w:val="decimal"/>
      <w:lvlText w:val="%1."/>
      <w:lvlJc w:val="left"/>
      <w:pPr>
        <w:ind w:left="786" w:hanging="360"/>
      </w:pPr>
      <w:rPr>
        <w:rFonts w:hint="default"/>
        <w:b/>
        <w:i w:val="0"/>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7" w15:restartNumberingAfterBreak="0">
    <w:nsid w:val="3F3A56CA"/>
    <w:multiLevelType w:val="multilevel"/>
    <w:tmpl w:val="7D964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694144"/>
    <w:multiLevelType w:val="hybridMultilevel"/>
    <w:tmpl w:val="732848F6"/>
    <w:lvl w:ilvl="0" w:tplc="90CC4B98">
      <w:start w:val="7"/>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8C055DF"/>
    <w:multiLevelType w:val="hybridMultilevel"/>
    <w:tmpl w:val="C81A00FA"/>
    <w:lvl w:ilvl="0" w:tplc="3906EA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69425DB3"/>
    <w:multiLevelType w:val="hybridMultilevel"/>
    <w:tmpl w:val="9CD4EB86"/>
    <w:lvl w:ilvl="0" w:tplc="24B22682">
      <w:start w:val="2"/>
      <w:numFmt w:val="lowerLetter"/>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E1025C1"/>
    <w:multiLevelType w:val="multilevel"/>
    <w:tmpl w:val="101442D2"/>
    <w:lvl w:ilvl="0">
      <w:start w:val="1"/>
      <w:numFmt w:val="decimal"/>
      <w:lvlText w:val="%1."/>
      <w:lvlJc w:val="left"/>
      <w:rPr>
        <w:rFonts w:ascii="Times New Roman" w:eastAsia="Times New Roman" w:hAnsi="Times New Roman" w:cs="Times New Roman"/>
        <w:b/>
        <w:bCs/>
        <w:i w:val="0"/>
        <w:iCs w:val="0"/>
        <w:smallCaps w:val="0"/>
        <w:strike w:val="0"/>
        <w:color w:val="3C3B41"/>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B6EC8"/>
    <w:multiLevelType w:val="hybridMultilevel"/>
    <w:tmpl w:val="6FFA60A4"/>
    <w:lvl w:ilvl="0" w:tplc="92DC6D0A">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0A12E2B"/>
    <w:multiLevelType w:val="hybridMultilevel"/>
    <w:tmpl w:val="127ED328"/>
    <w:lvl w:ilvl="0" w:tplc="1D083B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7A711859"/>
    <w:multiLevelType w:val="multilevel"/>
    <w:tmpl w:val="6E6A58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E95BE3"/>
    <w:multiLevelType w:val="multilevel"/>
    <w:tmpl w:val="DC0092F6"/>
    <w:lvl w:ilvl="0">
      <w:start w:val="1"/>
      <w:numFmt w:val="bullet"/>
      <w:lvlText w:val="-"/>
      <w:lvlJc w:val="left"/>
      <w:rPr>
        <w:rFonts w:ascii="Arial" w:eastAsia="Arial" w:hAnsi="Arial" w:cs="Arial"/>
        <w:b w:val="0"/>
        <w:bCs w:val="0"/>
        <w:i w:val="0"/>
        <w:iCs w:val="0"/>
        <w:smallCaps w:val="0"/>
        <w:strike w:val="0"/>
        <w:color w:val="A2A2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D07129"/>
    <w:multiLevelType w:val="multilevel"/>
    <w:tmpl w:val="25AEC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19"/>
  </w:num>
  <w:num w:numId="4">
    <w:abstractNumId w:val="15"/>
  </w:num>
  <w:num w:numId="5">
    <w:abstractNumId w:val="5"/>
  </w:num>
  <w:num w:numId="6">
    <w:abstractNumId w:val="22"/>
  </w:num>
  <w:num w:numId="7">
    <w:abstractNumId w:val="1"/>
  </w:num>
  <w:num w:numId="8">
    <w:abstractNumId w:val="18"/>
  </w:num>
  <w:num w:numId="9">
    <w:abstractNumId w:val="11"/>
  </w:num>
  <w:num w:numId="10">
    <w:abstractNumId w:val="4"/>
  </w:num>
  <w:num w:numId="11">
    <w:abstractNumId w:val="20"/>
  </w:num>
  <w:num w:numId="12">
    <w:abstractNumId w:val="17"/>
  </w:num>
  <w:num w:numId="13">
    <w:abstractNumId w:val="24"/>
  </w:num>
  <w:num w:numId="14">
    <w:abstractNumId w:val="0"/>
  </w:num>
  <w:num w:numId="15">
    <w:abstractNumId w:val="3"/>
  </w:num>
  <w:num w:numId="16">
    <w:abstractNumId w:val="26"/>
  </w:num>
  <w:num w:numId="17">
    <w:abstractNumId w:val="2"/>
  </w:num>
  <w:num w:numId="18">
    <w:abstractNumId w:val="16"/>
  </w:num>
  <w:num w:numId="19">
    <w:abstractNumId w:val="8"/>
  </w:num>
  <w:num w:numId="20">
    <w:abstractNumId w:val="6"/>
  </w:num>
  <w:num w:numId="21">
    <w:abstractNumId w:val="10"/>
  </w:num>
  <w:num w:numId="22">
    <w:abstractNumId w:val="14"/>
  </w:num>
  <w:num w:numId="23">
    <w:abstractNumId w:val="21"/>
  </w:num>
  <w:num w:numId="24">
    <w:abstractNumId w:val="25"/>
  </w:num>
  <w:num w:numId="25">
    <w:abstractNumId w:val="13"/>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9B"/>
    <w:rsid w:val="0000012E"/>
    <w:rsid w:val="00001323"/>
    <w:rsid w:val="000015BD"/>
    <w:rsid w:val="00001697"/>
    <w:rsid w:val="00002AD5"/>
    <w:rsid w:val="00004F89"/>
    <w:rsid w:val="00006BD0"/>
    <w:rsid w:val="00007805"/>
    <w:rsid w:val="00011F3A"/>
    <w:rsid w:val="000120D9"/>
    <w:rsid w:val="00012C3E"/>
    <w:rsid w:val="00012F72"/>
    <w:rsid w:val="00013912"/>
    <w:rsid w:val="000147A3"/>
    <w:rsid w:val="00014872"/>
    <w:rsid w:val="00014B1A"/>
    <w:rsid w:val="000152B1"/>
    <w:rsid w:val="00016008"/>
    <w:rsid w:val="000169D6"/>
    <w:rsid w:val="00017A34"/>
    <w:rsid w:val="0002075B"/>
    <w:rsid w:val="000212ED"/>
    <w:rsid w:val="0002182C"/>
    <w:rsid w:val="00021957"/>
    <w:rsid w:val="000239BF"/>
    <w:rsid w:val="00023C9E"/>
    <w:rsid w:val="00024219"/>
    <w:rsid w:val="000246CE"/>
    <w:rsid w:val="00024724"/>
    <w:rsid w:val="00025504"/>
    <w:rsid w:val="00026B7C"/>
    <w:rsid w:val="0002761C"/>
    <w:rsid w:val="000279E0"/>
    <w:rsid w:val="00027E09"/>
    <w:rsid w:val="0003035D"/>
    <w:rsid w:val="00030385"/>
    <w:rsid w:val="0003059A"/>
    <w:rsid w:val="00031227"/>
    <w:rsid w:val="0003162A"/>
    <w:rsid w:val="00032661"/>
    <w:rsid w:val="000330FD"/>
    <w:rsid w:val="00033EFE"/>
    <w:rsid w:val="00034CB5"/>
    <w:rsid w:val="00035517"/>
    <w:rsid w:val="00036E33"/>
    <w:rsid w:val="00037380"/>
    <w:rsid w:val="000401D5"/>
    <w:rsid w:val="000412A0"/>
    <w:rsid w:val="00041F05"/>
    <w:rsid w:val="000447F6"/>
    <w:rsid w:val="00044BF6"/>
    <w:rsid w:val="000451F9"/>
    <w:rsid w:val="00045C0A"/>
    <w:rsid w:val="00045C4E"/>
    <w:rsid w:val="0004669F"/>
    <w:rsid w:val="00047E02"/>
    <w:rsid w:val="000505FD"/>
    <w:rsid w:val="0005377F"/>
    <w:rsid w:val="0005428E"/>
    <w:rsid w:val="00054AE1"/>
    <w:rsid w:val="0005604D"/>
    <w:rsid w:val="000571AC"/>
    <w:rsid w:val="000612F2"/>
    <w:rsid w:val="00061569"/>
    <w:rsid w:val="00061F3D"/>
    <w:rsid w:val="00062992"/>
    <w:rsid w:val="00062E80"/>
    <w:rsid w:val="000645EC"/>
    <w:rsid w:val="00064A83"/>
    <w:rsid w:val="00065F91"/>
    <w:rsid w:val="0006732C"/>
    <w:rsid w:val="000675D4"/>
    <w:rsid w:val="00067E88"/>
    <w:rsid w:val="00070248"/>
    <w:rsid w:val="000706EC"/>
    <w:rsid w:val="00071E05"/>
    <w:rsid w:val="00074491"/>
    <w:rsid w:val="0007451B"/>
    <w:rsid w:val="000751F3"/>
    <w:rsid w:val="0007610B"/>
    <w:rsid w:val="000774B5"/>
    <w:rsid w:val="00077839"/>
    <w:rsid w:val="00077A19"/>
    <w:rsid w:val="00080309"/>
    <w:rsid w:val="00080C6E"/>
    <w:rsid w:val="00081CBB"/>
    <w:rsid w:val="00082BBE"/>
    <w:rsid w:val="00083302"/>
    <w:rsid w:val="00083369"/>
    <w:rsid w:val="000833DE"/>
    <w:rsid w:val="00084056"/>
    <w:rsid w:val="000847B7"/>
    <w:rsid w:val="0008481E"/>
    <w:rsid w:val="00084FEE"/>
    <w:rsid w:val="0008539A"/>
    <w:rsid w:val="00085592"/>
    <w:rsid w:val="00085A2C"/>
    <w:rsid w:val="00085F70"/>
    <w:rsid w:val="000860EF"/>
    <w:rsid w:val="00086777"/>
    <w:rsid w:val="000874EE"/>
    <w:rsid w:val="0008768C"/>
    <w:rsid w:val="0009082B"/>
    <w:rsid w:val="00091BD7"/>
    <w:rsid w:val="00092584"/>
    <w:rsid w:val="00094E90"/>
    <w:rsid w:val="0009550B"/>
    <w:rsid w:val="00095AF0"/>
    <w:rsid w:val="00095C6D"/>
    <w:rsid w:val="000976D6"/>
    <w:rsid w:val="00097AE8"/>
    <w:rsid w:val="000A00BC"/>
    <w:rsid w:val="000A1403"/>
    <w:rsid w:val="000A1F96"/>
    <w:rsid w:val="000A2F03"/>
    <w:rsid w:val="000A5014"/>
    <w:rsid w:val="000A5146"/>
    <w:rsid w:val="000A5AD1"/>
    <w:rsid w:val="000A69A1"/>
    <w:rsid w:val="000A71DC"/>
    <w:rsid w:val="000A7B6D"/>
    <w:rsid w:val="000B04BE"/>
    <w:rsid w:val="000B0676"/>
    <w:rsid w:val="000B1150"/>
    <w:rsid w:val="000B1619"/>
    <w:rsid w:val="000B2D30"/>
    <w:rsid w:val="000B382D"/>
    <w:rsid w:val="000B667D"/>
    <w:rsid w:val="000B6B56"/>
    <w:rsid w:val="000C0310"/>
    <w:rsid w:val="000C1987"/>
    <w:rsid w:val="000C1F68"/>
    <w:rsid w:val="000C2524"/>
    <w:rsid w:val="000C4671"/>
    <w:rsid w:val="000C5138"/>
    <w:rsid w:val="000C584B"/>
    <w:rsid w:val="000C5ACC"/>
    <w:rsid w:val="000C5CF2"/>
    <w:rsid w:val="000C628F"/>
    <w:rsid w:val="000C66E6"/>
    <w:rsid w:val="000C7312"/>
    <w:rsid w:val="000C7FC9"/>
    <w:rsid w:val="000D0349"/>
    <w:rsid w:val="000D066F"/>
    <w:rsid w:val="000D0781"/>
    <w:rsid w:val="000D09C4"/>
    <w:rsid w:val="000D127F"/>
    <w:rsid w:val="000D1302"/>
    <w:rsid w:val="000D1574"/>
    <w:rsid w:val="000D1ED6"/>
    <w:rsid w:val="000D3693"/>
    <w:rsid w:val="000D3EBC"/>
    <w:rsid w:val="000D403E"/>
    <w:rsid w:val="000D418E"/>
    <w:rsid w:val="000D4613"/>
    <w:rsid w:val="000D4672"/>
    <w:rsid w:val="000D498A"/>
    <w:rsid w:val="000D4A65"/>
    <w:rsid w:val="000D5285"/>
    <w:rsid w:val="000D5C27"/>
    <w:rsid w:val="000D5C44"/>
    <w:rsid w:val="000D6352"/>
    <w:rsid w:val="000D7C68"/>
    <w:rsid w:val="000E065F"/>
    <w:rsid w:val="000E12A9"/>
    <w:rsid w:val="000E1C56"/>
    <w:rsid w:val="000E1FEC"/>
    <w:rsid w:val="000E23F0"/>
    <w:rsid w:val="000E23F8"/>
    <w:rsid w:val="000E2A24"/>
    <w:rsid w:val="000E2B35"/>
    <w:rsid w:val="000E2BB1"/>
    <w:rsid w:val="000E3410"/>
    <w:rsid w:val="000E3D23"/>
    <w:rsid w:val="000E3F7B"/>
    <w:rsid w:val="000E3FB6"/>
    <w:rsid w:val="000E463B"/>
    <w:rsid w:val="000E49FE"/>
    <w:rsid w:val="000E5F3D"/>
    <w:rsid w:val="000E6378"/>
    <w:rsid w:val="000E7749"/>
    <w:rsid w:val="000F0215"/>
    <w:rsid w:val="000F0963"/>
    <w:rsid w:val="000F124F"/>
    <w:rsid w:val="000F2B70"/>
    <w:rsid w:val="000F2F16"/>
    <w:rsid w:val="000F3050"/>
    <w:rsid w:val="000F3D77"/>
    <w:rsid w:val="000F4579"/>
    <w:rsid w:val="000F50BB"/>
    <w:rsid w:val="000F5D24"/>
    <w:rsid w:val="000F6F33"/>
    <w:rsid w:val="000F76FD"/>
    <w:rsid w:val="00100008"/>
    <w:rsid w:val="001008C1"/>
    <w:rsid w:val="00100EFA"/>
    <w:rsid w:val="00102B8C"/>
    <w:rsid w:val="0010372A"/>
    <w:rsid w:val="00103F86"/>
    <w:rsid w:val="00104E8C"/>
    <w:rsid w:val="00105EFE"/>
    <w:rsid w:val="0011056C"/>
    <w:rsid w:val="001108AB"/>
    <w:rsid w:val="001119B6"/>
    <w:rsid w:val="00111C20"/>
    <w:rsid w:val="001137D8"/>
    <w:rsid w:val="00113852"/>
    <w:rsid w:val="00113FD2"/>
    <w:rsid w:val="00114051"/>
    <w:rsid w:val="00115085"/>
    <w:rsid w:val="001172EA"/>
    <w:rsid w:val="0011762B"/>
    <w:rsid w:val="00117810"/>
    <w:rsid w:val="00117902"/>
    <w:rsid w:val="00117BD7"/>
    <w:rsid w:val="00121A65"/>
    <w:rsid w:val="00122501"/>
    <w:rsid w:val="001226BE"/>
    <w:rsid w:val="00122AC3"/>
    <w:rsid w:val="00123B30"/>
    <w:rsid w:val="00123C25"/>
    <w:rsid w:val="00125092"/>
    <w:rsid w:val="00125C72"/>
    <w:rsid w:val="00126498"/>
    <w:rsid w:val="001265FF"/>
    <w:rsid w:val="0012703A"/>
    <w:rsid w:val="0012757E"/>
    <w:rsid w:val="0013006B"/>
    <w:rsid w:val="001306C9"/>
    <w:rsid w:val="00132032"/>
    <w:rsid w:val="001325FC"/>
    <w:rsid w:val="00132CEC"/>
    <w:rsid w:val="001332C1"/>
    <w:rsid w:val="00133446"/>
    <w:rsid w:val="001336C6"/>
    <w:rsid w:val="0013470E"/>
    <w:rsid w:val="00135385"/>
    <w:rsid w:val="00135996"/>
    <w:rsid w:val="001362FE"/>
    <w:rsid w:val="001400B7"/>
    <w:rsid w:val="00140742"/>
    <w:rsid w:val="00140868"/>
    <w:rsid w:val="001408AB"/>
    <w:rsid w:val="001409F5"/>
    <w:rsid w:val="00141917"/>
    <w:rsid w:val="00141BA0"/>
    <w:rsid w:val="00141E7A"/>
    <w:rsid w:val="00142858"/>
    <w:rsid w:val="0014498D"/>
    <w:rsid w:val="00145B4C"/>
    <w:rsid w:val="00145CA3"/>
    <w:rsid w:val="001514D4"/>
    <w:rsid w:val="00151529"/>
    <w:rsid w:val="00151915"/>
    <w:rsid w:val="00151D04"/>
    <w:rsid w:val="00152055"/>
    <w:rsid w:val="001521BF"/>
    <w:rsid w:val="00152DDF"/>
    <w:rsid w:val="0015320B"/>
    <w:rsid w:val="001532E6"/>
    <w:rsid w:val="00153349"/>
    <w:rsid w:val="001537A9"/>
    <w:rsid w:val="00154861"/>
    <w:rsid w:val="001554C2"/>
    <w:rsid w:val="00155CFF"/>
    <w:rsid w:val="00156145"/>
    <w:rsid w:val="00160547"/>
    <w:rsid w:val="00160F1F"/>
    <w:rsid w:val="00162463"/>
    <w:rsid w:val="001657FF"/>
    <w:rsid w:val="00166274"/>
    <w:rsid w:val="00166AF5"/>
    <w:rsid w:val="00166D44"/>
    <w:rsid w:val="00166E68"/>
    <w:rsid w:val="00166ED0"/>
    <w:rsid w:val="001671DB"/>
    <w:rsid w:val="001710CD"/>
    <w:rsid w:val="001712D8"/>
    <w:rsid w:val="001718E0"/>
    <w:rsid w:val="00171A8C"/>
    <w:rsid w:val="00172F21"/>
    <w:rsid w:val="0017369B"/>
    <w:rsid w:val="001736D4"/>
    <w:rsid w:val="00175359"/>
    <w:rsid w:val="001770C3"/>
    <w:rsid w:val="001777DD"/>
    <w:rsid w:val="00177D6F"/>
    <w:rsid w:val="00180080"/>
    <w:rsid w:val="00180265"/>
    <w:rsid w:val="00181D34"/>
    <w:rsid w:val="00181EAD"/>
    <w:rsid w:val="001821A4"/>
    <w:rsid w:val="0018290A"/>
    <w:rsid w:val="00184657"/>
    <w:rsid w:val="001854D1"/>
    <w:rsid w:val="0018558E"/>
    <w:rsid w:val="00193854"/>
    <w:rsid w:val="00193E21"/>
    <w:rsid w:val="00194026"/>
    <w:rsid w:val="0019407E"/>
    <w:rsid w:val="00194111"/>
    <w:rsid w:val="00195DCE"/>
    <w:rsid w:val="00196703"/>
    <w:rsid w:val="00196D6E"/>
    <w:rsid w:val="0019745C"/>
    <w:rsid w:val="001A043E"/>
    <w:rsid w:val="001A0921"/>
    <w:rsid w:val="001A192E"/>
    <w:rsid w:val="001A1CB6"/>
    <w:rsid w:val="001A2740"/>
    <w:rsid w:val="001A27B3"/>
    <w:rsid w:val="001A29A7"/>
    <w:rsid w:val="001A373E"/>
    <w:rsid w:val="001A466B"/>
    <w:rsid w:val="001A503E"/>
    <w:rsid w:val="001A5198"/>
    <w:rsid w:val="001A56A2"/>
    <w:rsid w:val="001A5723"/>
    <w:rsid w:val="001B0C4E"/>
    <w:rsid w:val="001B111E"/>
    <w:rsid w:val="001B2F32"/>
    <w:rsid w:val="001B2FA0"/>
    <w:rsid w:val="001B3757"/>
    <w:rsid w:val="001B48A5"/>
    <w:rsid w:val="001B517A"/>
    <w:rsid w:val="001B5BA0"/>
    <w:rsid w:val="001B5C6F"/>
    <w:rsid w:val="001B651E"/>
    <w:rsid w:val="001B722F"/>
    <w:rsid w:val="001B7801"/>
    <w:rsid w:val="001C0C33"/>
    <w:rsid w:val="001C0ED6"/>
    <w:rsid w:val="001C2B25"/>
    <w:rsid w:val="001C3CBB"/>
    <w:rsid w:val="001C3D3B"/>
    <w:rsid w:val="001C449E"/>
    <w:rsid w:val="001C6480"/>
    <w:rsid w:val="001C77A4"/>
    <w:rsid w:val="001C7953"/>
    <w:rsid w:val="001C7A35"/>
    <w:rsid w:val="001D05A9"/>
    <w:rsid w:val="001D05B3"/>
    <w:rsid w:val="001D27FF"/>
    <w:rsid w:val="001D371B"/>
    <w:rsid w:val="001D3776"/>
    <w:rsid w:val="001D3778"/>
    <w:rsid w:val="001D3CED"/>
    <w:rsid w:val="001D5BA9"/>
    <w:rsid w:val="001D5E63"/>
    <w:rsid w:val="001D6F71"/>
    <w:rsid w:val="001E14BB"/>
    <w:rsid w:val="001E2504"/>
    <w:rsid w:val="001E296E"/>
    <w:rsid w:val="001E3373"/>
    <w:rsid w:val="001E3D23"/>
    <w:rsid w:val="001E3D6A"/>
    <w:rsid w:val="001E4B00"/>
    <w:rsid w:val="001E4E7E"/>
    <w:rsid w:val="001E5A3C"/>
    <w:rsid w:val="001E7B8B"/>
    <w:rsid w:val="001F0297"/>
    <w:rsid w:val="001F0FD9"/>
    <w:rsid w:val="001F2395"/>
    <w:rsid w:val="001F284A"/>
    <w:rsid w:val="001F315C"/>
    <w:rsid w:val="001F367C"/>
    <w:rsid w:val="001F411A"/>
    <w:rsid w:val="001F4719"/>
    <w:rsid w:val="001F524B"/>
    <w:rsid w:val="001F612A"/>
    <w:rsid w:val="001F6217"/>
    <w:rsid w:val="001F6415"/>
    <w:rsid w:val="001F6EAB"/>
    <w:rsid w:val="002000ED"/>
    <w:rsid w:val="00200608"/>
    <w:rsid w:val="0020097C"/>
    <w:rsid w:val="00200B68"/>
    <w:rsid w:val="00201B5F"/>
    <w:rsid w:val="00202C16"/>
    <w:rsid w:val="00203209"/>
    <w:rsid w:val="00203752"/>
    <w:rsid w:val="00203A10"/>
    <w:rsid w:val="00210A13"/>
    <w:rsid w:val="002119D3"/>
    <w:rsid w:val="00213370"/>
    <w:rsid w:val="00213519"/>
    <w:rsid w:val="002153D0"/>
    <w:rsid w:val="00215856"/>
    <w:rsid w:val="0021619A"/>
    <w:rsid w:val="002165EB"/>
    <w:rsid w:val="00216655"/>
    <w:rsid w:val="00216AC1"/>
    <w:rsid w:val="00217462"/>
    <w:rsid w:val="00221E3C"/>
    <w:rsid w:val="002222DF"/>
    <w:rsid w:val="00222D1A"/>
    <w:rsid w:val="002233D9"/>
    <w:rsid w:val="00223CC0"/>
    <w:rsid w:val="002246B6"/>
    <w:rsid w:val="002256C7"/>
    <w:rsid w:val="002266D8"/>
    <w:rsid w:val="00226D6C"/>
    <w:rsid w:val="00227EFA"/>
    <w:rsid w:val="00227F65"/>
    <w:rsid w:val="00230392"/>
    <w:rsid w:val="00231114"/>
    <w:rsid w:val="00232C86"/>
    <w:rsid w:val="002338A0"/>
    <w:rsid w:val="00233AF3"/>
    <w:rsid w:val="00235D05"/>
    <w:rsid w:val="00236355"/>
    <w:rsid w:val="00237440"/>
    <w:rsid w:val="0023792E"/>
    <w:rsid w:val="002404C8"/>
    <w:rsid w:val="00240EE3"/>
    <w:rsid w:val="00240F91"/>
    <w:rsid w:val="00240FF3"/>
    <w:rsid w:val="0024202C"/>
    <w:rsid w:val="002427BF"/>
    <w:rsid w:val="00242926"/>
    <w:rsid w:val="00242E1F"/>
    <w:rsid w:val="002431FE"/>
    <w:rsid w:val="002433FD"/>
    <w:rsid w:val="00243964"/>
    <w:rsid w:val="0024446C"/>
    <w:rsid w:val="00244889"/>
    <w:rsid w:val="00245853"/>
    <w:rsid w:val="002463AB"/>
    <w:rsid w:val="00247DA8"/>
    <w:rsid w:val="00250A7D"/>
    <w:rsid w:val="00251386"/>
    <w:rsid w:val="00251486"/>
    <w:rsid w:val="002516B1"/>
    <w:rsid w:val="00251A4A"/>
    <w:rsid w:val="00251B73"/>
    <w:rsid w:val="00251CE8"/>
    <w:rsid w:val="002522CD"/>
    <w:rsid w:val="00252558"/>
    <w:rsid w:val="0025476D"/>
    <w:rsid w:val="002554C7"/>
    <w:rsid w:val="00255719"/>
    <w:rsid w:val="002559BD"/>
    <w:rsid w:val="00256004"/>
    <w:rsid w:val="00256D0E"/>
    <w:rsid w:val="0025775D"/>
    <w:rsid w:val="00260DA9"/>
    <w:rsid w:val="00261005"/>
    <w:rsid w:val="00262896"/>
    <w:rsid w:val="00262C6B"/>
    <w:rsid w:val="00263FB6"/>
    <w:rsid w:val="002642DB"/>
    <w:rsid w:val="00264CED"/>
    <w:rsid w:val="00264D67"/>
    <w:rsid w:val="00264DED"/>
    <w:rsid w:val="00265544"/>
    <w:rsid w:val="0026655C"/>
    <w:rsid w:val="00267E72"/>
    <w:rsid w:val="002718AE"/>
    <w:rsid w:val="00271C05"/>
    <w:rsid w:val="00272629"/>
    <w:rsid w:val="00272F5A"/>
    <w:rsid w:val="0027395C"/>
    <w:rsid w:val="00273AB6"/>
    <w:rsid w:val="002746FB"/>
    <w:rsid w:val="00274B14"/>
    <w:rsid w:val="00275074"/>
    <w:rsid w:val="00275193"/>
    <w:rsid w:val="002761B2"/>
    <w:rsid w:val="00277AE8"/>
    <w:rsid w:val="00277C18"/>
    <w:rsid w:val="0028361D"/>
    <w:rsid w:val="002836E7"/>
    <w:rsid w:val="00284C0F"/>
    <w:rsid w:val="00285D56"/>
    <w:rsid w:val="00285DB4"/>
    <w:rsid w:val="002869FC"/>
    <w:rsid w:val="00287930"/>
    <w:rsid w:val="002879D8"/>
    <w:rsid w:val="002917D5"/>
    <w:rsid w:val="00292817"/>
    <w:rsid w:val="002940BD"/>
    <w:rsid w:val="002942EA"/>
    <w:rsid w:val="0029434F"/>
    <w:rsid w:val="00294413"/>
    <w:rsid w:val="00295C04"/>
    <w:rsid w:val="002963D0"/>
    <w:rsid w:val="0029696A"/>
    <w:rsid w:val="002A285D"/>
    <w:rsid w:val="002A2A5E"/>
    <w:rsid w:val="002A2D4E"/>
    <w:rsid w:val="002A2F30"/>
    <w:rsid w:val="002A3700"/>
    <w:rsid w:val="002A3F6C"/>
    <w:rsid w:val="002A4A9D"/>
    <w:rsid w:val="002A4B0B"/>
    <w:rsid w:val="002A5A8A"/>
    <w:rsid w:val="002A5BA2"/>
    <w:rsid w:val="002A6B5C"/>
    <w:rsid w:val="002A7616"/>
    <w:rsid w:val="002A77BB"/>
    <w:rsid w:val="002B1100"/>
    <w:rsid w:val="002B1804"/>
    <w:rsid w:val="002B1AB6"/>
    <w:rsid w:val="002B507A"/>
    <w:rsid w:val="002B6D24"/>
    <w:rsid w:val="002B6DD0"/>
    <w:rsid w:val="002B790B"/>
    <w:rsid w:val="002B7C2F"/>
    <w:rsid w:val="002B7F78"/>
    <w:rsid w:val="002C139B"/>
    <w:rsid w:val="002C1939"/>
    <w:rsid w:val="002C35B9"/>
    <w:rsid w:val="002C366C"/>
    <w:rsid w:val="002C36B3"/>
    <w:rsid w:val="002C4A67"/>
    <w:rsid w:val="002C4AE1"/>
    <w:rsid w:val="002C540E"/>
    <w:rsid w:val="002C5A0B"/>
    <w:rsid w:val="002D0FC0"/>
    <w:rsid w:val="002D13B3"/>
    <w:rsid w:val="002D20D1"/>
    <w:rsid w:val="002D3217"/>
    <w:rsid w:val="002D3F76"/>
    <w:rsid w:val="002D4471"/>
    <w:rsid w:val="002D4F33"/>
    <w:rsid w:val="002D53B8"/>
    <w:rsid w:val="002D643F"/>
    <w:rsid w:val="002D6C82"/>
    <w:rsid w:val="002D73EE"/>
    <w:rsid w:val="002D7CEA"/>
    <w:rsid w:val="002E0162"/>
    <w:rsid w:val="002E0D8C"/>
    <w:rsid w:val="002E14F1"/>
    <w:rsid w:val="002E2C52"/>
    <w:rsid w:val="002E348A"/>
    <w:rsid w:val="002E3B5E"/>
    <w:rsid w:val="002E3EF8"/>
    <w:rsid w:val="002E40DA"/>
    <w:rsid w:val="002E4432"/>
    <w:rsid w:val="002E6219"/>
    <w:rsid w:val="002E64C5"/>
    <w:rsid w:val="002E6A1A"/>
    <w:rsid w:val="002E70A0"/>
    <w:rsid w:val="002E77B4"/>
    <w:rsid w:val="002E7CD8"/>
    <w:rsid w:val="002F1214"/>
    <w:rsid w:val="002F13C5"/>
    <w:rsid w:val="002F198B"/>
    <w:rsid w:val="002F1DF9"/>
    <w:rsid w:val="002F2F71"/>
    <w:rsid w:val="002F42D2"/>
    <w:rsid w:val="002F44F9"/>
    <w:rsid w:val="002F472C"/>
    <w:rsid w:val="002F4ECE"/>
    <w:rsid w:val="002F6243"/>
    <w:rsid w:val="002F69B1"/>
    <w:rsid w:val="002F7855"/>
    <w:rsid w:val="002F79E4"/>
    <w:rsid w:val="00300F69"/>
    <w:rsid w:val="00301C54"/>
    <w:rsid w:val="0030276A"/>
    <w:rsid w:val="00302AF5"/>
    <w:rsid w:val="0030330D"/>
    <w:rsid w:val="00304B1C"/>
    <w:rsid w:val="00305266"/>
    <w:rsid w:val="003059EF"/>
    <w:rsid w:val="00305E7E"/>
    <w:rsid w:val="00306A20"/>
    <w:rsid w:val="00306DF3"/>
    <w:rsid w:val="003070F2"/>
    <w:rsid w:val="00307339"/>
    <w:rsid w:val="003074FC"/>
    <w:rsid w:val="0031082B"/>
    <w:rsid w:val="00310901"/>
    <w:rsid w:val="00310B90"/>
    <w:rsid w:val="00310EA3"/>
    <w:rsid w:val="00311397"/>
    <w:rsid w:val="00312638"/>
    <w:rsid w:val="00312F43"/>
    <w:rsid w:val="00313FC1"/>
    <w:rsid w:val="003141C9"/>
    <w:rsid w:val="00314EBC"/>
    <w:rsid w:val="003161AC"/>
    <w:rsid w:val="00316482"/>
    <w:rsid w:val="00316512"/>
    <w:rsid w:val="00316CC0"/>
    <w:rsid w:val="00317301"/>
    <w:rsid w:val="003173B1"/>
    <w:rsid w:val="00320145"/>
    <w:rsid w:val="003228C4"/>
    <w:rsid w:val="0032324F"/>
    <w:rsid w:val="0032337F"/>
    <w:rsid w:val="00323A70"/>
    <w:rsid w:val="003240D8"/>
    <w:rsid w:val="003245F7"/>
    <w:rsid w:val="00324728"/>
    <w:rsid w:val="00325109"/>
    <w:rsid w:val="00325CA8"/>
    <w:rsid w:val="0032663D"/>
    <w:rsid w:val="003267BE"/>
    <w:rsid w:val="00326D86"/>
    <w:rsid w:val="00330289"/>
    <w:rsid w:val="0033034E"/>
    <w:rsid w:val="003310BA"/>
    <w:rsid w:val="00332226"/>
    <w:rsid w:val="0033292E"/>
    <w:rsid w:val="00333163"/>
    <w:rsid w:val="00333303"/>
    <w:rsid w:val="0033336E"/>
    <w:rsid w:val="0033417C"/>
    <w:rsid w:val="0033522E"/>
    <w:rsid w:val="00335AE8"/>
    <w:rsid w:val="003362D5"/>
    <w:rsid w:val="00341369"/>
    <w:rsid w:val="00341701"/>
    <w:rsid w:val="0034192C"/>
    <w:rsid w:val="0034197B"/>
    <w:rsid w:val="00344810"/>
    <w:rsid w:val="003450F6"/>
    <w:rsid w:val="00345182"/>
    <w:rsid w:val="0034587E"/>
    <w:rsid w:val="003458A5"/>
    <w:rsid w:val="003464F9"/>
    <w:rsid w:val="00346F42"/>
    <w:rsid w:val="0035022C"/>
    <w:rsid w:val="003505F3"/>
    <w:rsid w:val="00350611"/>
    <w:rsid w:val="00352212"/>
    <w:rsid w:val="00352402"/>
    <w:rsid w:val="003524CD"/>
    <w:rsid w:val="003537F6"/>
    <w:rsid w:val="00353CFA"/>
    <w:rsid w:val="00353FDC"/>
    <w:rsid w:val="00354220"/>
    <w:rsid w:val="00354FE2"/>
    <w:rsid w:val="003557C4"/>
    <w:rsid w:val="00357760"/>
    <w:rsid w:val="00357852"/>
    <w:rsid w:val="00357B6D"/>
    <w:rsid w:val="00357F42"/>
    <w:rsid w:val="00360F74"/>
    <w:rsid w:val="00361866"/>
    <w:rsid w:val="0036228D"/>
    <w:rsid w:val="0036378E"/>
    <w:rsid w:val="0036606D"/>
    <w:rsid w:val="0036615E"/>
    <w:rsid w:val="00366E3A"/>
    <w:rsid w:val="003671DB"/>
    <w:rsid w:val="0036749D"/>
    <w:rsid w:val="003679C7"/>
    <w:rsid w:val="00367DCC"/>
    <w:rsid w:val="003713D8"/>
    <w:rsid w:val="0037160A"/>
    <w:rsid w:val="0037166C"/>
    <w:rsid w:val="00372727"/>
    <w:rsid w:val="00372F5C"/>
    <w:rsid w:val="00374E95"/>
    <w:rsid w:val="00374F29"/>
    <w:rsid w:val="00375088"/>
    <w:rsid w:val="00375A9A"/>
    <w:rsid w:val="00376BCA"/>
    <w:rsid w:val="00377032"/>
    <w:rsid w:val="00377BBF"/>
    <w:rsid w:val="00377C63"/>
    <w:rsid w:val="0038085A"/>
    <w:rsid w:val="00380B23"/>
    <w:rsid w:val="0038117D"/>
    <w:rsid w:val="00381A53"/>
    <w:rsid w:val="0038260F"/>
    <w:rsid w:val="00382D90"/>
    <w:rsid w:val="0038492F"/>
    <w:rsid w:val="003854EA"/>
    <w:rsid w:val="003858FC"/>
    <w:rsid w:val="00385B7E"/>
    <w:rsid w:val="00385D91"/>
    <w:rsid w:val="00387A84"/>
    <w:rsid w:val="00387D8C"/>
    <w:rsid w:val="00390A93"/>
    <w:rsid w:val="00390B5C"/>
    <w:rsid w:val="00391983"/>
    <w:rsid w:val="00391DE3"/>
    <w:rsid w:val="003923DA"/>
    <w:rsid w:val="00393E07"/>
    <w:rsid w:val="00394CBE"/>
    <w:rsid w:val="00394CE0"/>
    <w:rsid w:val="00395776"/>
    <w:rsid w:val="00396984"/>
    <w:rsid w:val="00396AEF"/>
    <w:rsid w:val="00396C61"/>
    <w:rsid w:val="003973A4"/>
    <w:rsid w:val="003A0D10"/>
    <w:rsid w:val="003A1246"/>
    <w:rsid w:val="003A1643"/>
    <w:rsid w:val="003A30AF"/>
    <w:rsid w:val="003A346C"/>
    <w:rsid w:val="003A3477"/>
    <w:rsid w:val="003A3934"/>
    <w:rsid w:val="003A4BC6"/>
    <w:rsid w:val="003A4FFE"/>
    <w:rsid w:val="003A6987"/>
    <w:rsid w:val="003A69C0"/>
    <w:rsid w:val="003A71B5"/>
    <w:rsid w:val="003A7435"/>
    <w:rsid w:val="003A78FE"/>
    <w:rsid w:val="003A7D09"/>
    <w:rsid w:val="003B0C98"/>
    <w:rsid w:val="003B1098"/>
    <w:rsid w:val="003B120A"/>
    <w:rsid w:val="003B2CAB"/>
    <w:rsid w:val="003B2E4D"/>
    <w:rsid w:val="003B2E96"/>
    <w:rsid w:val="003B3F9F"/>
    <w:rsid w:val="003B57D5"/>
    <w:rsid w:val="003B5928"/>
    <w:rsid w:val="003B7BF4"/>
    <w:rsid w:val="003B7CB6"/>
    <w:rsid w:val="003C00B6"/>
    <w:rsid w:val="003C073A"/>
    <w:rsid w:val="003C0EE9"/>
    <w:rsid w:val="003C23CE"/>
    <w:rsid w:val="003C26E9"/>
    <w:rsid w:val="003C28C1"/>
    <w:rsid w:val="003C2979"/>
    <w:rsid w:val="003C307F"/>
    <w:rsid w:val="003C33E3"/>
    <w:rsid w:val="003C436C"/>
    <w:rsid w:val="003C5A39"/>
    <w:rsid w:val="003C5DAB"/>
    <w:rsid w:val="003C67AF"/>
    <w:rsid w:val="003C7669"/>
    <w:rsid w:val="003C7986"/>
    <w:rsid w:val="003C7B13"/>
    <w:rsid w:val="003D14BB"/>
    <w:rsid w:val="003D186A"/>
    <w:rsid w:val="003D1A2C"/>
    <w:rsid w:val="003D1CEF"/>
    <w:rsid w:val="003D2100"/>
    <w:rsid w:val="003D224C"/>
    <w:rsid w:val="003D3BBC"/>
    <w:rsid w:val="003D40B6"/>
    <w:rsid w:val="003D4737"/>
    <w:rsid w:val="003D5D92"/>
    <w:rsid w:val="003D69A7"/>
    <w:rsid w:val="003D6AC4"/>
    <w:rsid w:val="003D7252"/>
    <w:rsid w:val="003D78F3"/>
    <w:rsid w:val="003E0558"/>
    <w:rsid w:val="003E096B"/>
    <w:rsid w:val="003E2139"/>
    <w:rsid w:val="003E27EC"/>
    <w:rsid w:val="003E44C4"/>
    <w:rsid w:val="003E46F2"/>
    <w:rsid w:val="003E4853"/>
    <w:rsid w:val="003E4D0A"/>
    <w:rsid w:val="003E4E6B"/>
    <w:rsid w:val="003E589C"/>
    <w:rsid w:val="003E5BF4"/>
    <w:rsid w:val="003E6C96"/>
    <w:rsid w:val="003E6D2A"/>
    <w:rsid w:val="003E6E67"/>
    <w:rsid w:val="003E7138"/>
    <w:rsid w:val="003E7302"/>
    <w:rsid w:val="003F2839"/>
    <w:rsid w:val="003F2D05"/>
    <w:rsid w:val="003F3DD7"/>
    <w:rsid w:val="003F4D09"/>
    <w:rsid w:val="003F5D2F"/>
    <w:rsid w:val="003F6E3F"/>
    <w:rsid w:val="003F78FC"/>
    <w:rsid w:val="003F7D86"/>
    <w:rsid w:val="004003E6"/>
    <w:rsid w:val="00400D32"/>
    <w:rsid w:val="00402472"/>
    <w:rsid w:val="0040339F"/>
    <w:rsid w:val="004042CC"/>
    <w:rsid w:val="0040496B"/>
    <w:rsid w:val="00404EAD"/>
    <w:rsid w:val="0040537E"/>
    <w:rsid w:val="0040690A"/>
    <w:rsid w:val="00410F5F"/>
    <w:rsid w:val="00410FC6"/>
    <w:rsid w:val="00412481"/>
    <w:rsid w:val="00412EFB"/>
    <w:rsid w:val="00414C6B"/>
    <w:rsid w:val="00414F1A"/>
    <w:rsid w:val="00415BBA"/>
    <w:rsid w:val="00415C40"/>
    <w:rsid w:val="00416C26"/>
    <w:rsid w:val="0042183D"/>
    <w:rsid w:val="00421AED"/>
    <w:rsid w:val="00422708"/>
    <w:rsid w:val="00422C17"/>
    <w:rsid w:val="00422D76"/>
    <w:rsid w:val="00424755"/>
    <w:rsid w:val="00424CAC"/>
    <w:rsid w:val="004251E7"/>
    <w:rsid w:val="00425990"/>
    <w:rsid w:val="00430EB1"/>
    <w:rsid w:val="00432FA3"/>
    <w:rsid w:val="004348EB"/>
    <w:rsid w:val="00434C08"/>
    <w:rsid w:val="004353C3"/>
    <w:rsid w:val="004354B7"/>
    <w:rsid w:val="00435EB1"/>
    <w:rsid w:val="004367F3"/>
    <w:rsid w:val="00436DF2"/>
    <w:rsid w:val="004372DD"/>
    <w:rsid w:val="00440960"/>
    <w:rsid w:val="00443FE4"/>
    <w:rsid w:val="00444486"/>
    <w:rsid w:val="00446822"/>
    <w:rsid w:val="00446AD6"/>
    <w:rsid w:val="00446BB6"/>
    <w:rsid w:val="0044753D"/>
    <w:rsid w:val="00447C48"/>
    <w:rsid w:val="00450828"/>
    <w:rsid w:val="0045214B"/>
    <w:rsid w:val="00452A36"/>
    <w:rsid w:val="004543DF"/>
    <w:rsid w:val="00454931"/>
    <w:rsid w:val="004549AC"/>
    <w:rsid w:val="00455DF9"/>
    <w:rsid w:val="0045730C"/>
    <w:rsid w:val="00457547"/>
    <w:rsid w:val="00457CEE"/>
    <w:rsid w:val="0046039D"/>
    <w:rsid w:val="00460CC2"/>
    <w:rsid w:val="0046146B"/>
    <w:rsid w:val="0046154C"/>
    <w:rsid w:val="004622FD"/>
    <w:rsid w:val="00462BFE"/>
    <w:rsid w:val="00462D22"/>
    <w:rsid w:val="00463833"/>
    <w:rsid w:val="00463F7B"/>
    <w:rsid w:val="004640F1"/>
    <w:rsid w:val="00464937"/>
    <w:rsid w:val="00465740"/>
    <w:rsid w:val="004667B4"/>
    <w:rsid w:val="004671EF"/>
    <w:rsid w:val="004674C9"/>
    <w:rsid w:val="00467576"/>
    <w:rsid w:val="00470490"/>
    <w:rsid w:val="00470989"/>
    <w:rsid w:val="0047142F"/>
    <w:rsid w:val="004714EC"/>
    <w:rsid w:val="00472C68"/>
    <w:rsid w:val="0047309A"/>
    <w:rsid w:val="00473CBF"/>
    <w:rsid w:val="0047466C"/>
    <w:rsid w:val="00475C29"/>
    <w:rsid w:val="004766C9"/>
    <w:rsid w:val="004768B0"/>
    <w:rsid w:val="004777AD"/>
    <w:rsid w:val="00480537"/>
    <w:rsid w:val="004806E4"/>
    <w:rsid w:val="004808F1"/>
    <w:rsid w:val="0048157E"/>
    <w:rsid w:val="00483A2F"/>
    <w:rsid w:val="00483A6E"/>
    <w:rsid w:val="00483DDB"/>
    <w:rsid w:val="004846BC"/>
    <w:rsid w:val="0048496B"/>
    <w:rsid w:val="00485EEE"/>
    <w:rsid w:val="00486833"/>
    <w:rsid w:val="0048700B"/>
    <w:rsid w:val="00487AF9"/>
    <w:rsid w:val="00487C70"/>
    <w:rsid w:val="0049007C"/>
    <w:rsid w:val="00490107"/>
    <w:rsid w:val="004904DB"/>
    <w:rsid w:val="00490CC1"/>
    <w:rsid w:val="00491034"/>
    <w:rsid w:val="0049284B"/>
    <w:rsid w:val="0049357E"/>
    <w:rsid w:val="00494240"/>
    <w:rsid w:val="00494DF2"/>
    <w:rsid w:val="00494E04"/>
    <w:rsid w:val="00495BDB"/>
    <w:rsid w:val="00496848"/>
    <w:rsid w:val="00496EB6"/>
    <w:rsid w:val="004A01FF"/>
    <w:rsid w:val="004A0B62"/>
    <w:rsid w:val="004A0D40"/>
    <w:rsid w:val="004A0D56"/>
    <w:rsid w:val="004A1864"/>
    <w:rsid w:val="004A1B46"/>
    <w:rsid w:val="004A2AEF"/>
    <w:rsid w:val="004A36C0"/>
    <w:rsid w:val="004A45E7"/>
    <w:rsid w:val="004A48CD"/>
    <w:rsid w:val="004A648A"/>
    <w:rsid w:val="004A6885"/>
    <w:rsid w:val="004A7BE5"/>
    <w:rsid w:val="004A7F7F"/>
    <w:rsid w:val="004B0404"/>
    <w:rsid w:val="004B1AEA"/>
    <w:rsid w:val="004B1D9C"/>
    <w:rsid w:val="004B21AC"/>
    <w:rsid w:val="004B55DD"/>
    <w:rsid w:val="004B5B8E"/>
    <w:rsid w:val="004B5ED4"/>
    <w:rsid w:val="004B6B82"/>
    <w:rsid w:val="004B7158"/>
    <w:rsid w:val="004B74C3"/>
    <w:rsid w:val="004B7553"/>
    <w:rsid w:val="004C0368"/>
    <w:rsid w:val="004C09E2"/>
    <w:rsid w:val="004C1554"/>
    <w:rsid w:val="004C16FB"/>
    <w:rsid w:val="004C3650"/>
    <w:rsid w:val="004C36B3"/>
    <w:rsid w:val="004C3C69"/>
    <w:rsid w:val="004C51DA"/>
    <w:rsid w:val="004C5A34"/>
    <w:rsid w:val="004C5DCA"/>
    <w:rsid w:val="004C6509"/>
    <w:rsid w:val="004C705B"/>
    <w:rsid w:val="004C7578"/>
    <w:rsid w:val="004D066D"/>
    <w:rsid w:val="004D0FD8"/>
    <w:rsid w:val="004D11E7"/>
    <w:rsid w:val="004D2215"/>
    <w:rsid w:val="004D3501"/>
    <w:rsid w:val="004D37A7"/>
    <w:rsid w:val="004D42AF"/>
    <w:rsid w:val="004D515B"/>
    <w:rsid w:val="004D53BB"/>
    <w:rsid w:val="004D57DB"/>
    <w:rsid w:val="004D6D27"/>
    <w:rsid w:val="004D730D"/>
    <w:rsid w:val="004D7541"/>
    <w:rsid w:val="004D7991"/>
    <w:rsid w:val="004E04D5"/>
    <w:rsid w:val="004E104B"/>
    <w:rsid w:val="004E172F"/>
    <w:rsid w:val="004E1F68"/>
    <w:rsid w:val="004E3BCE"/>
    <w:rsid w:val="004E4521"/>
    <w:rsid w:val="004E4EF2"/>
    <w:rsid w:val="004F03F0"/>
    <w:rsid w:val="004F06AD"/>
    <w:rsid w:val="004F16D6"/>
    <w:rsid w:val="004F267C"/>
    <w:rsid w:val="004F3434"/>
    <w:rsid w:val="004F3532"/>
    <w:rsid w:val="004F3DEC"/>
    <w:rsid w:val="004F4117"/>
    <w:rsid w:val="004F583A"/>
    <w:rsid w:val="004F611A"/>
    <w:rsid w:val="004F68F7"/>
    <w:rsid w:val="004F7606"/>
    <w:rsid w:val="005007B6"/>
    <w:rsid w:val="00505305"/>
    <w:rsid w:val="0050670F"/>
    <w:rsid w:val="00507300"/>
    <w:rsid w:val="00507347"/>
    <w:rsid w:val="00507566"/>
    <w:rsid w:val="005100C3"/>
    <w:rsid w:val="00510237"/>
    <w:rsid w:val="0051109F"/>
    <w:rsid w:val="005118D4"/>
    <w:rsid w:val="005120ED"/>
    <w:rsid w:val="0051251F"/>
    <w:rsid w:val="005129F6"/>
    <w:rsid w:val="0051302A"/>
    <w:rsid w:val="00515D56"/>
    <w:rsid w:val="00515FDE"/>
    <w:rsid w:val="005166C4"/>
    <w:rsid w:val="005178FE"/>
    <w:rsid w:val="0052174A"/>
    <w:rsid w:val="005227D2"/>
    <w:rsid w:val="0052321D"/>
    <w:rsid w:val="00523545"/>
    <w:rsid w:val="00523721"/>
    <w:rsid w:val="00523E41"/>
    <w:rsid w:val="0052431C"/>
    <w:rsid w:val="0052562E"/>
    <w:rsid w:val="00525783"/>
    <w:rsid w:val="00525F58"/>
    <w:rsid w:val="0052700C"/>
    <w:rsid w:val="0052705E"/>
    <w:rsid w:val="005273D7"/>
    <w:rsid w:val="0052757D"/>
    <w:rsid w:val="00527654"/>
    <w:rsid w:val="00527ECB"/>
    <w:rsid w:val="00530980"/>
    <w:rsid w:val="00531964"/>
    <w:rsid w:val="00531BA0"/>
    <w:rsid w:val="00531D6D"/>
    <w:rsid w:val="00531E72"/>
    <w:rsid w:val="00532DEE"/>
    <w:rsid w:val="00532E89"/>
    <w:rsid w:val="00532EE1"/>
    <w:rsid w:val="0053305B"/>
    <w:rsid w:val="00533E5A"/>
    <w:rsid w:val="00535037"/>
    <w:rsid w:val="0053543F"/>
    <w:rsid w:val="0053709D"/>
    <w:rsid w:val="005373EC"/>
    <w:rsid w:val="00540C67"/>
    <w:rsid w:val="00541E9F"/>
    <w:rsid w:val="00542597"/>
    <w:rsid w:val="0054265C"/>
    <w:rsid w:val="005437D3"/>
    <w:rsid w:val="00543D51"/>
    <w:rsid w:val="00545738"/>
    <w:rsid w:val="00547582"/>
    <w:rsid w:val="005502F9"/>
    <w:rsid w:val="00551974"/>
    <w:rsid w:val="005519AC"/>
    <w:rsid w:val="0055217F"/>
    <w:rsid w:val="00552644"/>
    <w:rsid w:val="005526B4"/>
    <w:rsid w:val="0055294B"/>
    <w:rsid w:val="005529C0"/>
    <w:rsid w:val="00552D89"/>
    <w:rsid w:val="00553145"/>
    <w:rsid w:val="00553532"/>
    <w:rsid w:val="00553D14"/>
    <w:rsid w:val="005542E3"/>
    <w:rsid w:val="00554FAE"/>
    <w:rsid w:val="005563E5"/>
    <w:rsid w:val="00556505"/>
    <w:rsid w:val="005578A7"/>
    <w:rsid w:val="00557A27"/>
    <w:rsid w:val="00561EB3"/>
    <w:rsid w:val="00561F5A"/>
    <w:rsid w:val="00562896"/>
    <w:rsid w:val="00562F14"/>
    <w:rsid w:val="00563536"/>
    <w:rsid w:val="0056513A"/>
    <w:rsid w:val="005664E6"/>
    <w:rsid w:val="00566D35"/>
    <w:rsid w:val="00567744"/>
    <w:rsid w:val="005701A7"/>
    <w:rsid w:val="005707D3"/>
    <w:rsid w:val="005707E7"/>
    <w:rsid w:val="0057113F"/>
    <w:rsid w:val="00571958"/>
    <w:rsid w:val="005729F8"/>
    <w:rsid w:val="00573433"/>
    <w:rsid w:val="0057412A"/>
    <w:rsid w:val="005741DE"/>
    <w:rsid w:val="00574EA9"/>
    <w:rsid w:val="00577AD9"/>
    <w:rsid w:val="00577B9B"/>
    <w:rsid w:val="00581004"/>
    <w:rsid w:val="005812C7"/>
    <w:rsid w:val="0058144C"/>
    <w:rsid w:val="00581E8E"/>
    <w:rsid w:val="00582644"/>
    <w:rsid w:val="00583D63"/>
    <w:rsid w:val="005846A3"/>
    <w:rsid w:val="00584F2F"/>
    <w:rsid w:val="005852B8"/>
    <w:rsid w:val="00585405"/>
    <w:rsid w:val="00585599"/>
    <w:rsid w:val="00585619"/>
    <w:rsid w:val="00585A47"/>
    <w:rsid w:val="00587085"/>
    <w:rsid w:val="00587C93"/>
    <w:rsid w:val="0059082F"/>
    <w:rsid w:val="0059106B"/>
    <w:rsid w:val="00591329"/>
    <w:rsid w:val="00591418"/>
    <w:rsid w:val="00591EB9"/>
    <w:rsid w:val="00592116"/>
    <w:rsid w:val="00592206"/>
    <w:rsid w:val="00592E43"/>
    <w:rsid w:val="00592F47"/>
    <w:rsid w:val="0059469C"/>
    <w:rsid w:val="00594F8C"/>
    <w:rsid w:val="00595DEA"/>
    <w:rsid w:val="005969EE"/>
    <w:rsid w:val="00596CF6"/>
    <w:rsid w:val="005A0CB7"/>
    <w:rsid w:val="005A156D"/>
    <w:rsid w:val="005A21C1"/>
    <w:rsid w:val="005A2CEC"/>
    <w:rsid w:val="005A33EA"/>
    <w:rsid w:val="005A34ED"/>
    <w:rsid w:val="005A3712"/>
    <w:rsid w:val="005A4F25"/>
    <w:rsid w:val="005A5752"/>
    <w:rsid w:val="005A62C5"/>
    <w:rsid w:val="005A64B1"/>
    <w:rsid w:val="005A653A"/>
    <w:rsid w:val="005A6E1F"/>
    <w:rsid w:val="005A6F77"/>
    <w:rsid w:val="005A6FDA"/>
    <w:rsid w:val="005A7AAE"/>
    <w:rsid w:val="005A7ABC"/>
    <w:rsid w:val="005B1347"/>
    <w:rsid w:val="005B29CE"/>
    <w:rsid w:val="005B2A19"/>
    <w:rsid w:val="005B37F2"/>
    <w:rsid w:val="005B3DAA"/>
    <w:rsid w:val="005B404E"/>
    <w:rsid w:val="005B41EA"/>
    <w:rsid w:val="005B4433"/>
    <w:rsid w:val="005B4574"/>
    <w:rsid w:val="005B458A"/>
    <w:rsid w:val="005B4B72"/>
    <w:rsid w:val="005B4C7B"/>
    <w:rsid w:val="005B7ACC"/>
    <w:rsid w:val="005B7CDA"/>
    <w:rsid w:val="005C0C27"/>
    <w:rsid w:val="005C25BD"/>
    <w:rsid w:val="005C33E0"/>
    <w:rsid w:val="005C3E73"/>
    <w:rsid w:val="005C428E"/>
    <w:rsid w:val="005C4344"/>
    <w:rsid w:val="005C5768"/>
    <w:rsid w:val="005C75C9"/>
    <w:rsid w:val="005D0CD4"/>
    <w:rsid w:val="005D0F89"/>
    <w:rsid w:val="005D120B"/>
    <w:rsid w:val="005D1456"/>
    <w:rsid w:val="005D1E8C"/>
    <w:rsid w:val="005D2A7E"/>
    <w:rsid w:val="005D2D07"/>
    <w:rsid w:val="005D3709"/>
    <w:rsid w:val="005D37AE"/>
    <w:rsid w:val="005D6193"/>
    <w:rsid w:val="005D6221"/>
    <w:rsid w:val="005D70DA"/>
    <w:rsid w:val="005D7972"/>
    <w:rsid w:val="005E163A"/>
    <w:rsid w:val="005E2999"/>
    <w:rsid w:val="005E35BD"/>
    <w:rsid w:val="005E4931"/>
    <w:rsid w:val="005E4D7D"/>
    <w:rsid w:val="005E56BE"/>
    <w:rsid w:val="005E5E98"/>
    <w:rsid w:val="005E67E4"/>
    <w:rsid w:val="005E7A32"/>
    <w:rsid w:val="005F0195"/>
    <w:rsid w:val="005F0C77"/>
    <w:rsid w:val="005F0EE0"/>
    <w:rsid w:val="005F1A95"/>
    <w:rsid w:val="005F2412"/>
    <w:rsid w:val="005F2BF2"/>
    <w:rsid w:val="005F327A"/>
    <w:rsid w:val="005F4110"/>
    <w:rsid w:val="005F46FC"/>
    <w:rsid w:val="005F4E25"/>
    <w:rsid w:val="005F545A"/>
    <w:rsid w:val="005F6D7F"/>
    <w:rsid w:val="005F7814"/>
    <w:rsid w:val="00600DAB"/>
    <w:rsid w:val="0060237E"/>
    <w:rsid w:val="006026B3"/>
    <w:rsid w:val="00602C5B"/>
    <w:rsid w:val="00602C89"/>
    <w:rsid w:val="00602CAD"/>
    <w:rsid w:val="0060327A"/>
    <w:rsid w:val="00603E94"/>
    <w:rsid w:val="00604339"/>
    <w:rsid w:val="00605009"/>
    <w:rsid w:val="0060741F"/>
    <w:rsid w:val="00607FCD"/>
    <w:rsid w:val="0061053A"/>
    <w:rsid w:val="00610EFA"/>
    <w:rsid w:val="00611782"/>
    <w:rsid w:val="00612385"/>
    <w:rsid w:val="006129BE"/>
    <w:rsid w:val="00613113"/>
    <w:rsid w:val="00614802"/>
    <w:rsid w:val="00615029"/>
    <w:rsid w:val="0061627D"/>
    <w:rsid w:val="00616D14"/>
    <w:rsid w:val="0061733F"/>
    <w:rsid w:val="00617667"/>
    <w:rsid w:val="006177B3"/>
    <w:rsid w:val="00617A0B"/>
    <w:rsid w:val="00620251"/>
    <w:rsid w:val="006238C6"/>
    <w:rsid w:val="0062416A"/>
    <w:rsid w:val="00624CFE"/>
    <w:rsid w:val="00624DCD"/>
    <w:rsid w:val="00625424"/>
    <w:rsid w:val="00625A21"/>
    <w:rsid w:val="00625BE3"/>
    <w:rsid w:val="006260B3"/>
    <w:rsid w:val="00626731"/>
    <w:rsid w:val="006267A2"/>
    <w:rsid w:val="00630140"/>
    <w:rsid w:val="0063084A"/>
    <w:rsid w:val="006325B1"/>
    <w:rsid w:val="00633192"/>
    <w:rsid w:val="006339F0"/>
    <w:rsid w:val="006343C1"/>
    <w:rsid w:val="00634DE9"/>
    <w:rsid w:val="00635E28"/>
    <w:rsid w:val="00637205"/>
    <w:rsid w:val="00637A07"/>
    <w:rsid w:val="00637F92"/>
    <w:rsid w:val="00640CEC"/>
    <w:rsid w:val="0064219B"/>
    <w:rsid w:val="006437EF"/>
    <w:rsid w:val="006450C9"/>
    <w:rsid w:val="006455C2"/>
    <w:rsid w:val="006462BD"/>
    <w:rsid w:val="006464E9"/>
    <w:rsid w:val="006516C1"/>
    <w:rsid w:val="00651BCA"/>
    <w:rsid w:val="006521A6"/>
    <w:rsid w:val="00652919"/>
    <w:rsid w:val="006530AD"/>
    <w:rsid w:val="00653116"/>
    <w:rsid w:val="00653549"/>
    <w:rsid w:val="0065370B"/>
    <w:rsid w:val="00654823"/>
    <w:rsid w:val="00654A5E"/>
    <w:rsid w:val="006556BF"/>
    <w:rsid w:val="006571D3"/>
    <w:rsid w:val="00657BA8"/>
    <w:rsid w:val="00657CAB"/>
    <w:rsid w:val="0066083A"/>
    <w:rsid w:val="0066144E"/>
    <w:rsid w:val="006621C6"/>
    <w:rsid w:val="00663860"/>
    <w:rsid w:val="00663AF5"/>
    <w:rsid w:val="0066413E"/>
    <w:rsid w:val="0066543A"/>
    <w:rsid w:val="006659D1"/>
    <w:rsid w:val="006664CD"/>
    <w:rsid w:val="00667949"/>
    <w:rsid w:val="00667B80"/>
    <w:rsid w:val="00667BDC"/>
    <w:rsid w:val="00670080"/>
    <w:rsid w:val="00670D7D"/>
    <w:rsid w:val="00672D88"/>
    <w:rsid w:val="0067385C"/>
    <w:rsid w:val="00675CC5"/>
    <w:rsid w:val="00677AD5"/>
    <w:rsid w:val="0068127A"/>
    <w:rsid w:val="00682058"/>
    <w:rsid w:val="0068263A"/>
    <w:rsid w:val="0068384F"/>
    <w:rsid w:val="00683F6D"/>
    <w:rsid w:val="00684622"/>
    <w:rsid w:val="00685089"/>
    <w:rsid w:val="006858D0"/>
    <w:rsid w:val="00686447"/>
    <w:rsid w:val="00686883"/>
    <w:rsid w:val="00686D97"/>
    <w:rsid w:val="006877B0"/>
    <w:rsid w:val="00687CA3"/>
    <w:rsid w:val="00687D6A"/>
    <w:rsid w:val="00690042"/>
    <w:rsid w:val="0069039E"/>
    <w:rsid w:val="00691CDF"/>
    <w:rsid w:val="006927D7"/>
    <w:rsid w:val="00692FF3"/>
    <w:rsid w:val="006949BA"/>
    <w:rsid w:val="00695526"/>
    <w:rsid w:val="00695607"/>
    <w:rsid w:val="00695750"/>
    <w:rsid w:val="0069617F"/>
    <w:rsid w:val="00696DDB"/>
    <w:rsid w:val="00697233"/>
    <w:rsid w:val="006A0AAB"/>
    <w:rsid w:val="006A0F2C"/>
    <w:rsid w:val="006A1A44"/>
    <w:rsid w:val="006A2155"/>
    <w:rsid w:val="006A2728"/>
    <w:rsid w:val="006A2D04"/>
    <w:rsid w:val="006A4856"/>
    <w:rsid w:val="006A4CB8"/>
    <w:rsid w:val="006A4CC3"/>
    <w:rsid w:val="006A513C"/>
    <w:rsid w:val="006A55B2"/>
    <w:rsid w:val="006A7FED"/>
    <w:rsid w:val="006B11AA"/>
    <w:rsid w:val="006B15BC"/>
    <w:rsid w:val="006B1DD5"/>
    <w:rsid w:val="006B2320"/>
    <w:rsid w:val="006B3A6F"/>
    <w:rsid w:val="006B4018"/>
    <w:rsid w:val="006B7247"/>
    <w:rsid w:val="006B7F92"/>
    <w:rsid w:val="006C12D6"/>
    <w:rsid w:val="006C1C02"/>
    <w:rsid w:val="006C1CF5"/>
    <w:rsid w:val="006C1E16"/>
    <w:rsid w:val="006C21FF"/>
    <w:rsid w:val="006C240B"/>
    <w:rsid w:val="006C2802"/>
    <w:rsid w:val="006C2A08"/>
    <w:rsid w:val="006C38C7"/>
    <w:rsid w:val="006C3DBA"/>
    <w:rsid w:val="006C4CAA"/>
    <w:rsid w:val="006C50D6"/>
    <w:rsid w:val="006C514A"/>
    <w:rsid w:val="006C5C02"/>
    <w:rsid w:val="006C64C2"/>
    <w:rsid w:val="006C6DF6"/>
    <w:rsid w:val="006C7D51"/>
    <w:rsid w:val="006D12CD"/>
    <w:rsid w:val="006D1714"/>
    <w:rsid w:val="006D26F2"/>
    <w:rsid w:val="006D2832"/>
    <w:rsid w:val="006D3C34"/>
    <w:rsid w:val="006D4419"/>
    <w:rsid w:val="006D76C6"/>
    <w:rsid w:val="006E054D"/>
    <w:rsid w:val="006E28CA"/>
    <w:rsid w:val="006E2A92"/>
    <w:rsid w:val="006E2B94"/>
    <w:rsid w:val="006E2E54"/>
    <w:rsid w:val="006E329E"/>
    <w:rsid w:val="006E3B2F"/>
    <w:rsid w:val="006E3F1B"/>
    <w:rsid w:val="006E478E"/>
    <w:rsid w:val="006E4A21"/>
    <w:rsid w:val="006E54FE"/>
    <w:rsid w:val="006E58FE"/>
    <w:rsid w:val="006E5A26"/>
    <w:rsid w:val="006E6C92"/>
    <w:rsid w:val="006E6DED"/>
    <w:rsid w:val="006F01BE"/>
    <w:rsid w:val="006F12EE"/>
    <w:rsid w:val="006F15A7"/>
    <w:rsid w:val="006F1D7E"/>
    <w:rsid w:val="006F2882"/>
    <w:rsid w:val="006F2E10"/>
    <w:rsid w:val="006F483F"/>
    <w:rsid w:val="006F49BD"/>
    <w:rsid w:val="006F4E0C"/>
    <w:rsid w:val="006F4EB2"/>
    <w:rsid w:val="006F4F0F"/>
    <w:rsid w:val="006F5198"/>
    <w:rsid w:val="006F61E3"/>
    <w:rsid w:val="006F7D4E"/>
    <w:rsid w:val="0070037D"/>
    <w:rsid w:val="00700B22"/>
    <w:rsid w:val="00700B26"/>
    <w:rsid w:val="00700E18"/>
    <w:rsid w:val="00701282"/>
    <w:rsid w:val="007014F6"/>
    <w:rsid w:val="0070282D"/>
    <w:rsid w:val="00702F75"/>
    <w:rsid w:val="00702FDE"/>
    <w:rsid w:val="00703700"/>
    <w:rsid w:val="0070417A"/>
    <w:rsid w:val="00704A74"/>
    <w:rsid w:val="00704F27"/>
    <w:rsid w:val="007059AA"/>
    <w:rsid w:val="00707CDA"/>
    <w:rsid w:val="00707F41"/>
    <w:rsid w:val="00710DD0"/>
    <w:rsid w:val="00710DF0"/>
    <w:rsid w:val="007111AB"/>
    <w:rsid w:val="0071188A"/>
    <w:rsid w:val="00712CCF"/>
    <w:rsid w:val="0071319D"/>
    <w:rsid w:val="0071324B"/>
    <w:rsid w:val="007134D6"/>
    <w:rsid w:val="00714F38"/>
    <w:rsid w:val="00715983"/>
    <w:rsid w:val="00716573"/>
    <w:rsid w:val="007169EC"/>
    <w:rsid w:val="007171CD"/>
    <w:rsid w:val="00717214"/>
    <w:rsid w:val="007179ED"/>
    <w:rsid w:val="00720E52"/>
    <w:rsid w:val="007213AE"/>
    <w:rsid w:val="00722534"/>
    <w:rsid w:val="0072260E"/>
    <w:rsid w:val="0072273A"/>
    <w:rsid w:val="00722B10"/>
    <w:rsid w:val="00723224"/>
    <w:rsid w:val="007244F7"/>
    <w:rsid w:val="00724823"/>
    <w:rsid w:val="00724C29"/>
    <w:rsid w:val="00724FBD"/>
    <w:rsid w:val="00725F5C"/>
    <w:rsid w:val="0072716C"/>
    <w:rsid w:val="00727AE1"/>
    <w:rsid w:val="007303E1"/>
    <w:rsid w:val="00730D07"/>
    <w:rsid w:val="00731008"/>
    <w:rsid w:val="0073131A"/>
    <w:rsid w:val="007313B1"/>
    <w:rsid w:val="007322BE"/>
    <w:rsid w:val="0073251F"/>
    <w:rsid w:val="00732894"/>
    <w:rsid w:val="0073554E"/>
    <w:rsid w:val="00735676"/>
    <w:rsid w:val="00736390"/>
    <w:rsid w:val="00736648"/>
    <w:rsid w:val="007370F6"/>
    <w:rsid w:val="00737334"/>
    <w:rsid w:val="007374AD"/>
    <w:rsid w:val="00737CF8"/>
    <w:rsid w:val="00740A6C"/>
    <w:rsid w:val="00740B97"/>
    <w:rsid w:val="00743848"/>
    <w:rsid w:val="007438B7"/>
    <w:rsid w:val="00743ACA"/>
    <w:rsid w:val="00744284"/>
    <w:rsid w:val="007444AF"/>
    <w:rsid w:val="007448E3"/>
    <w:rsid w:val="00744A38"/>
    <w:rsid w:val="007450A5"/>
    <w:rsid w:val="007466B5"/>
    <w:rsid w:val="0075040C"/>
    <w:rsid w:val="007513DD"/>
    <w:rsid w:val="0075168E"/>
    <w:rsid w:val="00753DC5"/>
    <w:rsid w:val="00754C50"/>
    <w:rsid w:val="00756075"/>
    <w:rsid w:val="007577AB"/>
    <w:rsid w:val="007577FD"/>
    <w:rsid w:val="007579CC"/>
    <w:rsid w:val="00757E82"/>
    <w:rsid w:val="007614AC"/>
    <w:rsid w:val="0076167F"/>
    <w:rsid w:val="00761FCF"/>
    <w:rsid w:val="007620AD"/>
    <w:rsid w:val="00762B4D"/>
    <w:rsid w:val="00766025"/>
    <w:rsid w:val="00766D89"/>
    <w:rsid w:val="00770D74"/>
    <w:rsid w:val="00771926"/>
    <w:rsid w:val="007728FC"/>
    <w:rsid w:val="00772D63"/>
    <w:rsid w:val="00773E92"/>
    <w:rsid w:val="00775890"/>
    <w:rsid w:val="00775EB1"/>
    <w:rsid w:val="0077664C"/>
    <w:rsid w:val="00781566"/>
    <w:rsid w:val="00782ECB"/>
    <w:rsid w:val="00783988"/>
    <w:rsid w:val="007861DA"/>
    <w:rsid w:val="0078661F"/>
    <w:rsid w:val="007903EB"/>
    <w:rsid w:val="0079086D"/>
    <w:rsid w:val="00790B98"/>
    <w:rsid w:val="0079260A"/>
    <w:rsid w:val="00792E3D"/>
    <w:rsid w:val="00793116"/>
    <w:rsid w:val="0079384E"/>
    <w:rsid w:val="00793B3B"/>
    <w:rsid w:val="00794148"/>
    <w:rsid w:val="007948CD"/>
    <w:rsid w:val="00795025"/>
    <w:rsid w:val="007952E1"/>
    <w:rsid w:val="00796454"/>
    <w:rsid w:val="00796532"/>
    <w:rsid w:val="00797245"/>
    <w:rsid w:val="007A1437"/>
    <w:rsid w:val="007A147B"/>
    <w:rsid w:val="007A1B46"/>
    <w:rsid w:val="007A1E76"/>
    <w:rsid w:val="007A2DED"/>
    <w:rsid w:val="007A33BE"/>
    <w:rsid w:val="007A5B4D"/>
    <w:rsid w:val="007A61A2"/>
    <w:rsid w:val="007A7300"/>
    <w:rsid w:val="007A794E"/>
    <w:rsid w:val="007A7959"/>
    <w:rsid w:val="007B0319"/>
    <w:rsid w:val="007B0476"/>
    <w:rsid w:val="007B12C2"/>
    <w:rsid w:val="007B189F"/>
    <w:rsid w:val="007B3687"/>
    <w:rsid w:val="007B4106"/>
    <w:rsid w:val="007B428A"/>
    <w:rsid w:val="007B43BC"/>
    <w:rsid w:val="007B61BE"/>
    <w:rsid w:val="007B74BF"/>
    <w:rsid w:val="007C00F0"/>
    <w:rsid w:val="007C1E83"/>
    <w:rsid w:val="007C271F"/>
    <w:rsid w:val="007C29BC"/>
    <w:rsid w:val="007C2C23"/>
    <w:rsid w:val="007C32DF"/>
    <w:rsid w:val="007C335A"/>
    <w:rsid w:val="007C3576"/>
    <w:rsid w:val="007C396E"/>
    <w:rsid w:val="007C3AD9"/>
    <w:rsid w:val="007C3CA2"/>
    <w:rsid w:val="007C5349"/>
    <w:rsid w:val="007C5AE5"/>
    <w:rsid w:val="007C645E"/>
    <w:rsid w:val="007D0863"/>
    <w:rsid w:val="007D11C6"/>
    <w:rsid w:val="007D2C47"/>
    <w:rsid w:val="007D3474"/>
    <w:rsid w:val="007D4854"/>
    <w:rsid w:val="007D57C6"/>
    <w:rsid w:val="007D57E9"/>
    <w:rsid w:val="007D5A98"/>
    <w:rsid w:val="007D6A0A"/>
    <w:rsid w:val="007D74D9"/>
    <w:rsid w:val="007E059C"/>
    <w:rsid w:val="007E1B70"/>
    <w:rsid w:val="007E1CE5"/>
    <w:rsid w:val="007E21BE"/>
    <w:rsid w:val="007E25E6"/>
    <w:rsid w:val="007E3A86"/>
    <w:rsid w:val="007E3EB1"/>
    <w:rsid w:val="007E4388"/>
    <w:rsid w:val="007E43A7"/>
    <w:rsid w:val="007E4779"/>
    <w:rsid w:val="007E4D72"/>
    <w:rsid w:val="007E6E16"/>
    <w:rsid w:val="007E7593"/>
    <w:rsid w:val="007F0045"/>
    <w:rsid w:val="007F0CB0"/>
    <w:rsid w:val="007F3A6D"/>
    <w:rsid w:val="007F3B86"/>
    <w:rsid w:val="007F3E08"/>
    <w:rsid w:val="007F57E4"/>
    <w:rsid w:val="007F6159"/>
    <w:rsid w:val="007F705E"/>
    <w:rsid w:val="007F72ED"/>
    <w:rsid w:val="007F7489"/>
    <w:rsid w:val="007F770E"/>
    <w:rsid w:val="007F7AC9"/>
    <w:rsid w:val="0080030B"/>
    <w:rsid w:val="008020F7"/>
    <w:rsid w:val="00803F4B"/>
    <w:rsid w:val="008041C3"/>
    <w:rsid w:val="00804879"/>
    <w:rsid w:val="00804A48"/>
    <w:rsid w:val="00804D86"/>
    <w:rsid w:val="00805040"/>
    <w:rsid w:val="00805311"/>
    <w:rsid w:val="00806E98"/>
    <w:rsid w:val="0081027C"/>
    <w:rsid w:val="00810FC9"/>
    <w:rsid w:val="00811C3F"/>
    <w:rsid w:val="0081258D"/>
    <w:rsid w:val="00812689"/>
    <w:rsid w:val="008143A9"/>
    <w:rsid w:val="008144DD"/>
    <w:rsid w:val="00814F69"/>
    <w:rsid w:val="00815A47"/>
    <w:rsid w:val="008166BA"/>
    <w:rsid w:val="00816ABC"/>
    <w:rsid w:val="00817680"/>
    <w:rsid w:val="00817A3C"/>
    <w:rsid w:val="00817CFD"/>
    <w:rsid w:val="00817E95"/>
    <w:rsid w:val="00820101"/>
    <w:rsid w:val="008202EC"/>
    <w:rsid w:val="00820491"/>
    <w:rsid w:val="00821289"/>
    <w:rsid w:val="00822599"/>
    <w:rsid w:val="0082295C"/>
    <w:rsid w:val="00823862"/>
    <w:rsid w:val="00823B9D"/>
    <w:rsid w:val="008242AF"/>
    <w:rsid w:val="008252FF"/>
    <w:rsid w:val="00827648"/>
    <w:rsid w:val="00831950"/>
    <w:rsid w:val="00832B45"/>
    <w:rsid w:val="0083357F"/>
    <w:rsid w:val="00833A6D"/>
    <w:rsid w:val="00833C7B"/>
    <w:rsid w:val="00835656"/>
    <w:rsid w:val="00836F2A"/>
    <w:rsid w:val="00841B4E"/>
    <w:rsid w:val="00842625"/>
    <w:rsid w:val="008428EA"/>
    <w:rsid w:val="00843438"/>
    <w:rsid w:val="008443E9"/>
    <w:rsid w:val="008450F0"/>
    <w:rsid w:val="00845845"/>
    <w:rsid w:val="00845894"/>
    <w:rsid w:val="008460BA"/>
    <w:rsid w:val="00847CB9"/>
    <w:rsid w:val="00850777"/>
    <w:rsid w:val="00850E66"/>
    <w:rsid w:val="00850E80"/>
    <w:rsid w:val="00851177"/>
    <w:rsid w:val="00851FAA"/>
    <w:rsid w:val="00852BAB"/>
    <w:rsid w:val="00852D93"/>
    <w:rsid w:val="00853747"/>
    <w:rsid w:val="00855B02"/>
    <w:rsid w:val="00855B90"/>
    <w:rsid w:val="00855CA6"/>
    <w:rsid w:val="0085668B"/>
    <w:rsid w:val="00857142"/>
    <w:rsid w:val="00857822"/>
    <w:rsid w:val="00857CC5"/>
    <w:rsid w:val="00857D7F"/>
    <w:rsid w:val="00860BA1"/>
    <w:rsid w:val="008611C5"/>
    <w:rsid w:val="0086174D"/>
    <w:rsid w:val="00861DE3"/>
    <w:rsid w:val="0086219E"/>
    <w:rsid w:val="0086369A"/>
    <w:rsid w:val="0086422D"/>
    <w:rsid w:val="00865DFF"/>
    <w:rsid w:val="00867E58"/>
    <w:rsid w:val="00870209"/>
    <w:rsid w:val="0087184E"/>
    <w:rsid w:val="00871AE0"/>
    <w:rsid w:val="0087314E"/>
    <w:rsid w:val="00873B5E"/>
    <w:rsid w:val="00874080"/>
    <w:rsid w:val="00874321"/>
    <w:rsid w:val="00875427"/>
    <w:rsid w:val="0087553A"/>
    <w:rsid w:val="008762DB"/>
    <w:rsid w:val="00876A22"/>
    <w:rsid w:val="00877A3A"/>
    <w:rsid w:val="00880A52"/>
    <w:rsid w:val="00880ACD"/>
    <w:rsid w:val="00880DC6"/>
    <w:rsid w:val="00881508"/>
    <w:rsid w:val="00881CCF"/>
    <w:rsid w:val="00883425"/>
    <w:rsid w:val="00883C81"/>
    <w:rsid w:val="0088400A"/>
    <w:rsid w:val="00885C83"/>
    <w:rsid w:val="00886351"/>
    <w:rsid w:val="008864E8"/>
    <w:rsid w:val="008870AD"/>
    <w:rsid w:val="00890050"/>
    <w:rsid w:val="00890437"/>
    <w:rsid w:val="008905EA"/>
    <w:rsid w:val="00891356"/>
    <w:rsid w:val="00892040"/>
    <w:rsid w:val="0089208E"/>
    <w:rsid w:val="008927B4"/>
    <w:rsid w:val="00893084"/>
    <w:rsid w:val="00893D10"/>
    <w:rsid w:val="008944C4"/>
    <w:rsid w:val="00894996"/>
    <w:rsid w:val="008954A4"/>
    <w:rsid w:val="008968D0"/>
    <w:rsid w:val="0089768B"/>
    <w:rsid w:val="00897A08"/>
    <w:rsid w:val="008A0A95"/>
    <w:rsid w:val="008A0D01"/>
    <w:rsid w:val="008A0F3D"/>
    <w:rsid w:val="008A2964"/>
    <w:rsid w:val="008A2E26"/>
    <w:rsid w:val="008A34F4"/>
    <w:rsid w:val="008A3611"/>
    <w:rsid w:val="008A50BF"/>
    <w:rsid w:val="008A6285"/>
    <w:rsid w:val="008A7392"/>
    <w:rsid w:val="008B005B"/>
    <w:rsid w:val="008B010D"/>
    <w:rsid w:val="008B0AB7"/>
    <w:rsid w:val="008B0CF8"/>
    <w:rsid w:val="008B1052"/>
    <w:rsid w:val="008B1378"/>
    <w:rsid w:val="008B1BBF"/>
    <w:rsid w:val="008B27E1"/>
    <w:rsid w:val="008B2AA9"/>
    <w:rsid w:val="008B45F3"/>
    <w:rsid w:val="008B46AA"/>
    <w:rsid w:val="008B4853"/>
    <w:rsid w:val="008B5116"/>
    <w:rsid w:val="008B5828"/>
    <w:rsid w:val="008B66BA"/>
    <w:rsid w:val="008B7AAF"/>
    <w:rsid w:val="008C01D1"/>
    <w:rsid w:val="008C0DF5"/>
    <w:rsid w:val="008C3C2D"/>
    <w:rsid w:val="008C437B"/>
    <w:rsid w:val="008C4883"/>
    <w:rsid w:val="008C6E63"/>
    <w:rsid w:val="008C6EDF"/>
    <w:rsid w:val="008C7136"/>
    <w:rsid w:val="008C7AFE"/>
    <w:rsid w:val="008D0705"/>
    <w:rsid w:val="008D0B48"/>
    <w:rsid w:val="008D384F"/>
    <w:rsid w:val="008D45D3"/>
    <w:rsid w:val="008D475C"/>
    <w:rsid w:val="008D4B9F"/>
    <w:rsid w:val="008D67F0"/>
    <w:rsid w:val="008D68A2"/>
    <w:rsid w:val="008D77B0"/>
    <w:rsid w:val="008D7C43"/>
    <w:rsid w:val="008E0499"/>
    <w:rsid w:val="008E049E"/>
    <w:rsid w:val="008E134D"/>
    <w:rsid w:val="008E1B0F"/>
    <w:rsid w:val="008E5158"/>
    <w:rsid w:val="008E5578"/>
    <w:rsid w:val="008E7485"/>
    <w:rsid w:val="008E7CD0"/>
    <w:rsid w:val="008E7D6A"/>
    <w:rsid w:val="008E7DAF"/>
    <w:rsid w:val="008F0415"/>
    <w:rsid w:val="008F1183"/>
    <w:rsid w:val="008F2E95"/>
    <w:rsid w:val="008F371F"/>
    <w:rsid w:val="008F4933"/>
    <w:rsid w:val="008F604F"/>
    <w:rsid w:val="008F6EE6"/>
    <w:rsid w:val="008F7389"/>
    <w:rsid w:val="008F7623"/>
    <w:rsid w:val="008F7739"/>
    <w:rsid w:val="008F79F6"/>
    <w:rsid w:val="009003A5"/>
    <w:rsid w:val="009009DF"/>
    <w:rsid w:val="00900EA7"/>
    <w:rsid w:val="009017AD"/>
    <w:rsid w:val="00901C2D"/>
    <w:rsid w:val="009027D9"/>
    <w:rsid w:val="00902F11"/>
    <w:rsid w:val="0090301B"/>
    <w:rsid w:val="009031AD"/>
    <w:rsid w:val="0090525D"/>
    <w:rsid w:val="00906CD8"/>
    <w:rsid w:val="00907037"/>
    <w:rsid w:val="0090707C"/>
    <w:rsid w:val="00907783"/>
    <w:rsid w:val="009104D2"/>
    <w:rsid w:val="00910536"/>
    <w:rsid w:val="00911ADA"/>
    <w:rsid w:val="00911B97"/>
    <w:rsid w:val="0091238A"/>
    <w:rsid w:val="00913B05"/>
    <w:rsid w:val="0091486D"/>
    <w:rsid w:val="00914A96"/>
    <w:rsid w:val="00915C02"/>
    <w:rsid w:val="00915F5D"/>
    <w:rsid w:val="009161E8"/>
    <w:rsid w:val="009165BC"/>
    <w:rsid w:val="00920DE2"/>
    <w:rsid w:val="009216AC"/>
    <w:rsid w:val="009224ED"/>
    <w:rsid w:val="0092284B"/>
    <w:rsid w:val="00922A52"/>
    <w:rsid w:val="0092328D"/>
    <w:rsid w:val="009235BC"/>
    <w:rsid w:val="00924F52"/>
    <w:rsid w:val="00925145"/>
    <w:rsid w:val="009259E6"/>
    <w:rsid w:val="00927D06"/>
    <w:rsid w:val="00930211"/>
    <w:rsid w:val="00930433"/>
    <w:rsid w:val="009312C9"/>
    <w:rsid w:val="0093163D"/>
    <w:rsid w:val="009325D9"/>
    <w:rsid w:val="00932A3D"/>
    <w:rsid w:val="00934E16"/>
    <w:rsid w:val="009357F5"/>
    <w:rsid w:val="009365CC"/>
    <w:rsid w:val="009402A5"/>
    <w:rsid w:val="009410AE"/>
    <w:rsid w:val="00941C02"/>
    <w:rsid w:val="00942417"/>
    <w:rsid w:val="009428F9"/>
    <w:rsid w:val="00945A0F"/>
    <w:rsid w:val="0094654D"/>
    <w:rsid w:val="00946590"/>
    <w:rsid w:val="00947545"/>
    <w:rsid w:val="009534A0"/>
    <w:rsid w:val="00954BD6"/>
    <w:rsid w:val="00954EEB"/>
    <w:rsid w:val="009552EA"/>
    <w:rsid w:val="00956C9B"/>
    <w:rsid w:val="00957F25"/>
    <w:rsid w:val="0096006D"/>
    <w:rsid w:val="00960B3C"/>
    <w:rsid w:val="00960CCF"/>
    <w:rsid w:val="009617B3"/>
    <w:rsid w:val="009629A4"/>
    <w:rsid w:val="00963B1E"/>
    <w:rsid w:val="00963B3C"/>
    <w:rsid w:val="00963E46"/>
    <w:rsid w:val="009640F9"/>
    <w:rsid w:val="00964B2C"/>
    <w:rsid w:val="00965C11"/>
    <w:rsid w:val="0096609B"/>
    <w:rsid w:val="009660E4"/>
    <w:rsid w:val="009661A3"/>
    <w:rsid w:val="00966987"/>
    <w:rsid w:val="00966F51"/>
    <w:rsid w:val="00967B72"/>
    <w:rsid w:val="0097012B"/>
    <w:rsid w:val="00970D5B"/>
    <w:rsid w:val="0097173B"/>
    <w:rsid w:val="00972D75"/>
    <w:rsid w:val="00973A97"/>
    <w:rsid w:val="009747BF"/>
    <w:rsid w:val="0097575E"/>
    <w:rsid w:val="009757BC"/>
    <w:rsid w:val="00975D5C"/>
    <w:rsid w:val="00976167"/>
    <w:rsid w:val="00976B3C"/>
    <w:rsid w:val="00977989"/>
    <w:rsid w:val="00977C91"/>
    <w:rsid w:val="00980016"/>
    <w:rsid w:val="00980617"/>
    <w:rsid w:val="00980725"/>
    <w:rsid w:val="00981CE8"/>
    <w:rsid w:val="00982722"/>
    <w:rsid w:val="00982C39"/>
    <w:rsid w:val="0098389A"/>
    <w:rsid w:val="00984B82"/>
    <w:rsid w:val="00984F77"/>
    <w:rsid w:val="00986C8B"/>
    <w:rsid w:val="009875D9"/>
    <w:rsid w:val="0099079B"/>
    <w:rsid w:val="0099247C"/>
    <w:rsid w:val="00993CE5"/>
    <w:rsid w:val="00993DDC"/>
    <w:rsid w:val="009945C3"/>
    <w:rsid w:val="00997620"/>
    <w:rsid w:val="00997DC5"/>
    <w:rsid w:val="00997F53"/>
    <w:rsid w:val="009A0A78"/>
    <w:rsid w:val="009A0F7D"/>
    <w:rsid w:val="009A131B"/>
    <w:rsid w:val="009A1439"/>
    <w:rsid w:val="009A1D6D"/>
    <w:rsid w:val="009A1DE4"/>
    <w:rsid w:val="009A1F17"/>
    <w:rsid w:val="009A2D57"/>
    <w:rsid w:val="009A356E"/>
    <w:rsid w:val="009A4C7D"/>
    <w:rsid w:val="009A5D3D"/>
    <w:rsid w:val="009A666F"/>
    <w:rsid w:val="009A700B"/>
    <w:rsid w:val="009A7257"/>
    <w:rsid w:val="009A7B96"/>
    <w:rsid w:val="009B0DBB"/>
    <w:rsid w:val="009B203C"/>
    <w:rsid w:val="009B2A97"/>
    <w:rsid w:val="009B5AEA"/>
    <w:rsid w:val="009B66CB"/>
    <w:rsid w:val="009B6E13"/>
    <w:rsid w:val="009B740C"/>
    <w:rsid w:val="009C0738"/>
    <w:rsid w:val="009C0D47"/>
    <w:rsid w:val="009C1083"/>
    <w:rsid w:val="009C1B02"/>
    <w:rsid w:val="009C2365"/>
    <w:rsid w:val="009C377E"/>
    <w:rsid w:val="009C4954"/>
    <w:rsid w:val="009C6B52"/>
    <w:rsid w:val="009C7E17"/>
    <w:rsid w:val="009D0357"/>
    <w:rsid w:val="009D07A4"/>
    <w:rsid w:val="009D0832"/>
    <w:rsid w:val="009D2C00"/>
    <w:rsid w:val="009D2F04"/>
    <w:rsid w:val="009D3D17"/>
    <w:rsid w:val="009D3E56"/>
    <w:rsid w:val="009D42B2"/>
    <w:rsid w:val="009D4C46"/>
    <w:rsid w:val="009D75C6"/>
    <w:rsid w:val="009D7DA9"/>
    <w:rsid w:val="009D7E1A"/>
    <w:rsid w:val="009E105B"/>
    <w:rsid w:val="009E12D8"/>
    <w:rsid w:val="009E2266"/>
    <w:rsid w:val="009E2C35"/>
    <w:rsid w:val="009E3BDA"/>
    <w:rsid w:val="009E6E65"/>
    <w:rsid w:val="009E73DA"/>
    <w:rsid w:val="009E749C"/>
    <w:rsid w:val="009E7843"/>
    <w:rsid w:val="009F000D"/>
    <w:rsid w:val="009F0D3D"/>
    <w:rsid w:val="009F1BE5"/>
    <w:rsid w:val="009F1ED9"/>
    <w:rsid w:val="009F2067"/>
    <w:rsid w:val="009F2569"/>
    <w:rsid w:val="009F3443"/>
    <w:rsid w:val="009F3AD6"/>
    <w:rsid w:val="009F4902"/>
    <w:rsid w:val="009F58A4"/>
    <w:rsid w:val="009F5CA2"/>
    <w:rsid w:val="009F6E70"/>
    <w:rsid w:val="009F74A7"/>
    <w:rsid w:val="009F7C7B"/>
    <w:rsid w:val="00A0059E"/>
    <w:rsid w:val="00A00940"/>
    <w:rsid w:val="00A009CD"/>
    <w:rsid w:val="00A009FC"/>
    <w:rsid w:val="00A02ADE"/>
    <w:rsid w:val="00A04A59"/>
    <w:rsid w:val="00A04EF0"/>
    <w:rsid w:val="00A05C10"/>
    <w:rsid w:val="00A05CDD"/>
    <w:rsid w:val="00A06299"/>
    <w:rsid w:val="00A07870"/>
    <w:rsid w:val="00A10249"/>
    <w:rsid w:val="00A10642"/>
    <w:rsid w:val="00A1180D"/>
    <w:rsid w:val="00A11EB2"/>
    <w:rsid w:val="00A1287C"/>
    <w:rsid w:val="00A1293E"/>
    <w:rsid w:val="00A13B77"/>
    <w:rsid w:val="00A13C0C"/>
    <w:rsid w:val="00A14EA0"/>
    <w:rsid w:val="00A158A0"/>
    <w:rsid w:val="00A1593E"/>
    <w:rsid w:val="00A16324"/>
    <w:rsid w:val="00A2050E"/>
    <w:rsid w:val="00A21578"/>
    <w:rsid w:val="00A22766"/>
    <w:rsid w:val="00A22911"/>
    <w:rsid w:val="00A22A1E"/>
    <w:rsid w:val="00A232AF"/>
    <w:rsid w:val="00A23F54"/>
    <w:rsid w:val="00A23F5E"/>
    <w:rsid w:val="00A25152"/>
    <w:rsid w:val="00A254C4"/>
    <w:rsid w:val="00A2621F"/>
    <w:rsid w:val="00A263BB"/>
    <w:rsid w:val="00A27EE9"/>
    <w:rsid w:val="00A30D35"/>
    <w:rsid w:val="00A32192"/>
    <w:rsid w:val="00A32862"/>
    <w:rsid w:val="00A340BC"/>
    <w:rsid w:val="00A34A5C"/>
    <w:rsid w:val="00A34F6E"/>
    <w:rsid w:val="00A34FC1"/>
    <w:rsid w:val="00A35AEB"/>
    <w:rsid w:val="00A37C19"/>
    <w:rsid w:val="00A40330"/>
    <w:rsid w:val="00A417E9"/>
    <w:rsid w:val="00A41B1B"/>
    <w:rsid w:val="00A41DCD"/>
    <w:rsid w:val="00A43120"/>
    <w:rsid w:val="00A433EE"/>
    <w:rsid w:val="00A44FBF"/>
    <w:rsid w:val="00A45AB3"/>
    <w:rsid w:val="00A461B2"/>
    <w:rsid w:val="00A46902"/>
    <w:rsid w:val="00A50901"/>
    <w:rsid w:val="00A51163"/>
    <w:rsid w:val="00A5128B"/>
    <w:rsid w:val="00A5159B"/>
    <w:rsid w:val="00A55A22"/>
    <w:rsid w:val="00A565BB"/>
    <w:rsid w:val="00A56A36"/>
    <w:rsid w:val="00A56E51"/>
    <w:rsid w:val="00A61C37"/>
    <w:rsid w:val="00A6427E"/>
    <w:rsid w:val="00A647BF"/>
    <w:rsid w:val="00A652FD"/>
    <w:rsid w:val="00A65836"/>
    <w:rsid w:val="00A65CE8"/>
    <w:rsid w:val="00A6780A"/>
    <w:rsid w:val="00A67E7C"/>
    <w:rsid w:val="00A70859"/>
    <w:rsid w:val="00A709D0"/>
    <w:rsid w:val="00A71BCD"/>
    <w:rsid w:val="00A71E0E"/>
    <w:rsid w:val="00A72D90"/>
    <w:rsid w:val="00A73366"/>
    <w:rsid w:val="00A7456B"/>
    <w:rsid w:val="00A74696"/>
    <w:rsid w:val="00A74B56"/>
    <w:rsid w:val="00A74C42"/>
    <w:rsid w:val="00A75B8B"/>
    <w:rsid w:val="00A75F20"/>
    <w:rsid w:val="00A775E0"/>
    <w:rsid w:val="00A77E93"/>
    <w:rsid w:val="00A803B3"/>
    <w:rsid w:val="00A81438"/>
    <w:rsid w:val="00A81C3A"/>
    <w:rsid w:val="00A836CE"/>
    <w:rsid w:val="00A84469"/>
    <w:rsid w:val="00A84F3C"/>
    <w:rsid w:val="00A85BDE"/>
    <w:rsid w:val="00A85EFF"/>
    <w:rsid w:val="00A8679D"/>
    <w:rsid w:val="00A87DF7"/>
    <w:rsid w:val="00A87F6C"/>
    <w:rsid w:val="00A9039C"/>
    <w:rsid w:val="00A90991"/>
    <w:rsid w:val="00A90A62"/>
    <w:rsid w:val="00A9117F"/>
    <w:rsid w:val="00A91497"/>
    <w:rsid w:val="00A914F1"/>
    <w:rsid w:val="00A91624"/>
    <w:rsid w:val="00A91D21"/>
    <w:rsid w:val="00A91EEB"/>
    <w:rsid w:val="00A9275C"/>
    <w:rsid w:val="00A92B0C"/>
    <w:rsid w:val="00A931A7"/>
    <w:rsid w:val="00A93D52"/>
    <w:rsid w:val="00A94198"/>
    <w:rsid w:val="00A94A63"/>
    <w:rsid w:val="00A95A69"/>
    <w:rsid w:val="00A9625D"/>
    <w:rsid w:val="00A97689"/>
    <w:rsid w:val="00A97DFB"/>
    <w:rsid w:val="00AA01B5"/>
    <w:rsid w:val="00AA05B6"/>
    <w:rsid w:val="00AA0725"/>
    <w:rsid w:val="00AA215A"/>
    <w:rsid w:val="00AA34EC"/>
    <w:rsid w:val="00AA3538"/>
    <w:rsid w:val="00AA3665"/>
    <w:rsid w:val="00AA4EB0"/>
    <w:rsid w:val="00AA66A0"/>
    <w:rsid w:val="00AA6846"/>
    <w:rsid w:val="00AA72FA"/>
    <w:rsid w:val="00AA734A"/>
    <w:rsid w:val="00AB05E2"/>
    <w:rsid w:val="00AB1B1F"/>
    <w:rsid w:val="00AB20AB"/>
    <w:rsid w:val="00AB2D2C"/>
    <w:rsid w:val="00AB391E"/>
    <w:rsid w:val="00AB3B33"/>
    <w:rsid w:val="00AB4479"/>
    <w:rsid w:val="00AB48D8"/>
    <w:rsid w:val="00AB49CF"/>
    <w:rsid w:val="00AB4F92"/>
    <w:rsid w:val="00AB53B6"/>
    <w:rsid w:val="00AB5BB7"/>
    <w:rsid w:val="00AB78DA"/>
    <w:rsid w:val="00AC1802"/>
    <w:rsid w:val="00AC1B22"/>
    <w:rsid w:val="00AC3920"/>
    <w:rsid w:val="00AC3A8B"/>
    <w:rsid w:val="00AC3CD0"/>
    <w:rsid w:val="00AC6DD8"/>
    <w:rsid w:val="00AD0D66"/>
    <w:rsid w:val="00AD22DC"/>
    <w:rsid w:val="00AD3F8D"/>
    <w:rsid w:val="00AD4F42"/>
    <w:rsid w:val="00AD5FEC"/>
    <w:rsid w:val="00AD60A8"/>
    <w:rsid w:val="00AD613E"/>
    <w:rsid w:val="00AD7115"/>
    <w:rsid w:val="00AE0826"/>
    <w:rsid w:val="00AE0958"/>
    <w:rsid w:val="00AE0D9D"/>
    <w:rsid w:val="00AE20E1"/>
    <w:rsid w:val="00AE2711"/>
    <w:rsid w:val="00AE2740"/>
    <w:rsid w:val="00AE2F45"/>
    <w:rsid w:val="00AE397C"/>
    <w:rsid w:val="00AE5DAE"/>
    <w:rsid w:val="00AE6B41"/>
    <w:rsid w:val="00AE7B84"/>
    <w:rsid w:val="00AE7C5E"/>
    <w:rsid w:val="00AF0023"/>
    <w:rsid w:val="00AF0983"/>
    <w:rsid w:val="00AF0F78"/>
    <w:rsid w:val="00AF1B15"/>
    <w:rsid w:val="00AF2730"/>
    <w:rsid w:val="00AF275A"/>
    <w:rsid w:val="00AF3D7E"/>
    <w:rsid w:val="00AF4EA7"/>
    <w:rsid w:val="00AF552B"/>
    <w:rsid w:val="00AF6DEF"/>
    <w:rsid w:val="00AF78FD"/>
    <w:rsid w:val="00AF7F93"/>
    <w:rsid w:val="00B008DF"/>
    <w:rsid w:val="00B01368"/>
    <w:rsid w:val="00B01A66"/>
    <w:rsid w:val="00B01AF8"/>
    <w:rsid w:val="00B035C1"/>
    <w:rsid w:val="00B03F32"/>
    <w:rsid w:val="00B04407"/>
    <w:rsid w:val="00B04498"/>
    <w:rsid w:val="00B049C6"/>
    <w:rsid w:val="00B04D16"/>
    <w:rsid w:val="00B05B0A"/>
    <w:rsid w:val="00B05C8B"/>
    <w:rsid w:val="00B072E2"/>
    <w:rsid w:val="00B072F7"/>
    <w:rsid w:val="00B102EA"/>
    <w:rsid w:val="00B1035C"/>
    <w:rsid w:val="00B107F0"/>
    <w:rsid w:val="00B114EC"/>
    <w:rsid w:val="00B11733"/>
    <w:rsid w:val="00B123FC"/>
    <w:rsid w:val="00B1338D"/>
    <w:rsid w:val="00B135D9"/>
    <w:rsid w:val="00B14973"/>
    <w:rsid w:val="00B149F4"/>
    <w:rsid w:val="00B14AA9"/>
    <w:rsid w:val="00B14F0B"/>
    <w:rsid w:val="00B15040"/>
    <w:rsid w:val="00B16190"/>
    <w:rsid w:val="00B16732"/>
    <w:rsid w:val="00B1783B"/>
    <w:rsid w:val="00B17E81"/>
    <w:rsid w:val="00B20B44"/>
    <w:rsid w:val="00B20C12"/>
    <w:rsid w:val="00B21568"/>
    <w:rsid w:val="00B21914"/>
    <w:rsid w:val="00B22751"/>
    <w:rsid w:val="00B22B0A"/>
    <w:rsid w:val="00B23638"/>
    <w:rsid w:val="00B23B1F"/>
    <w:rsid w:val="00B241CF"/>
    <w:rsid w:val="00B245AA"/>
    <w:rsid w:val="00B255D2"/>
    <w:rsid w:val="00B25FA7"/>
    <w:rsid w:val="00B26782"/>
    <w:rsid w:val="00B26EF6"/>
    <w:rsid w:val="00B304D6"/>
    <w:rsid w:val="00B30C57"/>
    <w:rsid w:val="00B31783"/>
    <w:rsid w:val="00B3247A"/>
    <w:rsid w:val="00B3437D"/>
    <w:rsid w:val="00B348AB"/>
    <w:rsid w:val="00B34A1D"/>
    <w:rsid w:val="00B358CA"/>
    <w:rsid w:val="00B369D0"/>
    <w:rsid w:val="00B36DDC"/>
    <w:rsid w:val="00B37501"/>
    <w:rsid w:val="00B40E87"/>
    <w:rsid w:val="00B42032"/>
    <w:rsid w:val="00B42257"/>
    <w:rsid w:val="00B42404"/>
    <w:rsid w:val="00B4370F"/>
    <w:rsid w:val="00B437E4"/>
    <w:rsid w:val="00B43B9C"/>
    <w:rsid w:val="00B45D47"/>
    <w:rsid w:val="00B45F9D"/>
    <w:rsid w:val="00B46B24"/>
    <w:rsid w:val="00B46F04"/>
    <w:rsid w:val="00B471ED"/>
    <w:rsid w:val="00B4764C"/>
    <w:rsid w:val="00B5098E"/>
    <w:rsid w:val="00B50F4F"/>
    <w:rsid w:val="00B514CF"/>
    <w:rsid w:val="00B51879"/>
    <w:rsid w:val="00B51F6C"/>
    <w:rsid w:val="00B51F83"/>
    <w:rsid w:val="00B524FC"/>
    <w:rsid w:val="00B52754"/>
    <w:rsid w:val="00B5281B"/>
    <w:rsid w:val="00B52D5C"/>
    <w:rsid w:val="00B54B9D"/>
    <w:rsid w:val="00B55EC0"/>
    <w:rsid w:val="00B56394"/>
    <w:rsid w:val="00B56BB3"/>
    <w:rsid w:val="00B573D8"/>
    <w:rsid w:val="00B5744C"/>
    <w:rsid w:val="00B57FEB"/>
    <w:rsid w:val="00B614A7"/>
    <w:rsid w:val="00B61C92"/>
    <w:rsid w:val="00B6226F"/>
    <w:rsid w:val="00B623C0"/>
    <w:rsid w:val="00B6325A"/>
    <w:rsid w:val="00B632B3"/>
    <w:rsid w:val="00B64B30"/>
    <w:rsid w:val="00B650A8"/>
    <w:rsid w:val="00B661CC"/>
    <w:rsid w:val="00B66986"/>
    <w:rsid w:val="00B66C82"/>
    <w:rsid w:val="00B66EB4"/>
    <w:rsid w:val="00B66F41"/>
    <w:rsid w:val="00B66F6D"/>
    <w:rsid w:val="00B67E49"/>
    <w:rsid w:val="00B70B25"/>
    <w:rsid w:val="00B70C86"/>
    <w:rsid w:val="00B71328"/>
    <w:rsid w:val="00B720C4"/>
    <w:rsid w:val="00B720D9"/>
    <w:rsid w:val="00B72FB4"/>
    <w:rsid w:val="00B732D1"/>
    <w:rsid w:val="00B740C7"/>
    <w:rsid w:val="00B7416A"/>
    <w:rsid w:val="00B803EB"/>
    <w:rsid w:val="00B80668"/>
    <w:rsid w:val="00B81CD3"/>
    <w:rsid w:val="00B84652"/>
    <w:rsid w:val="00B84B14"/>
    <w:rsid w:val="00B85B23"/>
    <w:rsid w:val="00B8761B"/>
    <w:rsid w:val="00B8777A"/>
    <w:rsid w:val="00B87A08"/>
    <w:rsid w:val="00B87A26"/>
    <w:rsid w:val="00B90082"/>
    <w:rsid w:val="00B90B00"/>
    <w:rsid w:val="00B9150B"/>
    <w:rsid w:val="00B92528"/>
    <w:rsid w:val="00B92AA3"/>
    <w:rsid w:val="00B93DF6"/>
    <w:rsid w:val="00B944AD"/>
    <w:rsid w:val="00B948E5"/>
    <w:rsid w:val="00B95B35"/>
    <w:rsid w:val="00B9678F"/>
    <w:rsid w:val="00B96EC7"/>
    <w:rsid w:val="00B97360"/>
    <w:rsid w:val="00BA0990"/>
    <w:rsid w:val="00BA2088"/>
    <w:rsid w:val="00BA2E81"/>
    <w:rsid w:val="00BA3631"/>
    <w:rsid w:val="00BA4499"/>
    <w:rsid w:val="00BA4C84"/>
    <w:rsid w:val="00BA5377"/>
    <w:rsid w:val="00BA558F"/>
    <w:rsid w:val="00BA587D"/>
    <w:rsid w:val="00BA6C88"/>
    <w:rsid w:val="00BA6E18"/>
    <w:rsid w:val="00BA7170"/>
    <w:rsid w:val="00BB0C84"/>
    <w:rsid w:val="00BB2238"/>
    <w:rsid w:val="00BB2BD7"/>
    <w:rsid w:val="00BB3003"/>
    <w:rsid w:val="00BB60A7"/>
    <w:rsid w:val="00BB61DC"/>
    <w:rsid w:val="00BB64B2"/>
    <w:rsid w:val="00BB7B35"/>
    <w:rsid w:val="00BC0441"/>
    <w:rsid w:val="00BC056F"/>
    <w:rsid w:val="00BC09CF"/>
    <w:rsid w:val="00BC0CA2"/>
    <w:rsid w:val="00BC17AC"/>
    <w:rsid w:val="00BC185F"/>
    <w:rsid w:val="00BC19D8"/>
    <w:rsid w:val="00BC238E"/>
    <w:rsid w:val="00BC37E5"/>
    <w:rsid w:val="00BC4599"/>
    <w:rsid w:val="00BC4887"/>
    <w:rsid w:val="00BC6BF6"/>
    <w:rsid w:val="00BC6EB6"/>
    <w:rsid w:val="00BC73C7"/>
    <w:rsid w:val="00BC771D"/>
    <w:rsid w:val="00BD0617"/>
    <w:rsid w:val="00BD23E1"/>
    <w:rsid w:val="00BD3804"/>
    <w:rsid w:val="00BD4844"/>
    <w:rsid w:val="00BD702E"/>
    <w:rsid w:val="00BE065C"/>
    <w:rsid w:val="00BE13A4"/>
    <w:rsid w:val="00BE2315"/>
    <w:rsid w:val="00BE3BF5"/>
    <w:rsid w:val="00BE7E61"/>
    <w:rsid w:val="00BF02AA"/>
    <w:rsid w:val="00BF200E"/>
    <w:rsid w:val="00BF27BC"/>
    <w:rsid w:val="00BF2A00"/>
    <w:rsid w:val="00BF2AB0"/>
    <w:rsid w:val="00BF4C4B"/>
    <w:rsid w:val="00BF5561"/>
    <w:rsid w:val="00BF691B"/>
    <w:rsid w:val="00BF713D"/>
    <w:rsid w:val="00C00E2C"/>
    <w:rsid w:val="00C010F1"/>
    <w:rsid w:val="00C015CF"/>
    <w:rsid w:val="00C01A7F"/>
    <w:rsid w:val="00C023EC"/>
    <w:rsid w:val="00C028CD"/>
    <w:rsid w:val="00C03A27"/>
    <w:rsid w:val="00C04A7D"/>
    <w:rsid w:val="00C04BBE"/>
    <w:rsid w:val="00C04D59"/>
    <w:rsid w:val="00C05073"/>
    <w:rsid w:val="00C050A5"/>
    <w:rsid w:val="00C060BC"/>
    <w:rsid w:val="00C063FA"/>
    <w:rsid w:val="00C0646C"/>
    <w:rsid w:val="00C06B20"/>
    <w:rsid w:val="00C06E50"/>
    <w:rsid w:val="00C0747F"/>
    <w:rsid w:val="00C100B5"/>
    <w:rsid w:val="00C11E09"/>
    <w:rsid w:val="00C126D5"/>
    <w:rsid w:val="00C13A34"/>
    <w:rsid w:val="00C13ADE"/>
    <w:rsid w:val="00C15FA5"/>
    <w:rsid w:val="00C213A3"/>
    <w:rsid w:val="00C21990"/>
    <w:rsid w:val="00C22118"/>
    <w:rsid w:val="00C25FC3"/>
    <w:rsid w:val="00C25FD1"/>
    <w:rsid w:val="00C27C78"/>
    <w:rsid w:val="00C309A5"/>
    <w:rsid w:val="00C322B8"/>
    <w:rsid w:val="00C323D5"/>
    <w:rsid w:val="00C3311C"/>
    <w:rsid w:val="00C334CB"/>
    <w:rsid w:val="00C34787"/>
    <w:rsid w:val="00C34F2C"/>
    <w:rsid w:val="00C353B5"/>
    <w:rsid w:val="00C3605E"/>
    <w:rsid w:val="00C375A4"/>
    <w:rsid w:val="00C3772E"/>
    <w:rsid w:val="00C40596"/>
    <w:rsid w:val="00C41175"/>
    <w:rsid w:val="00C4118D"/>
    <w:rsid w:val="00C4158D"/>
    <w:rsid w:val="00C41E21"/>
    <w:rsid w:val="00C43143"/>
    <w:rsid w:val="00C43324"/>
    <w:rsid w:val="00C436D0"/>
    <w:rsid w:val="00C43C55"/>
    <w:rsid w:val="00C44E96"/>
    <w:rsid w:val="00C45223"/>
    <w:rsid w:val="00C452C1"/>
    <w:rsid w:val="00C4608D"/>
    <w:rsid w:val="00C46561"/>
    <w:rsid w:val="00C4692D"/>
    <w:rsid w:val="00C469E9"/>
    <w:rsid w:val="00C46A74"/>
    <w:rsid w:val="00C47810"/>
    <w:rsid w:val="00C50828"/>
    <w:rsid w:val="00C50ABA"/>
    <w:rsid w:val="00C50F7A"/>
    <w:rsid w:val="00C51618"/>
    <w:rsid w:val="00C5171A"/>
    <w:rsid w:val="00C52524"/>
    <w:rsid w:val="00C53523"/>
    <w:rsid w:val="00C55111"/>
    <w:rsid w:val="00C551F2"/>
    <w:rsid w:val="00C570F1"/>
    <w:rsid w:val="00C574B9"/>
    <w:rsid w:val="00C60D6E"/>
    <w:rsid w:val="00C64DEC"/>
    <w:rsid w:val="00C659D7"/>
    <w:rsid w:val="00C6653D"/>
    <w:rsid w:val="00C66A8D"/>
    <w:rsid w:val="00C7047C"/>
    <w:rsid w:val="00C70981"/>
    <w:rsid w:val="00C70FD0"/>
    <w:rsid w:val="00C7400B"/>
    <w:rsid w:val="00C7401A"/>
    <w:rsid w:val="00C7594D"/>
    <w:rsid w:val="00C75DF5"/>
    <w:rsid w:val="00C76658"/>
    <w:rsid w:val="00C77A87"/>
    <w:rsid w:val="00C8045E"/>
    <w:rsid w:val="00C81AD2"/>
    <w:rsid w:val="00C81C45"/>
    <w:rsid w:val="00C834AA"/>
    <w:rsid w:val="00C84BFE"/>
    <w:rsid w:val="00C85420"/>
    <w:rsid w:val="00C86C6D"/>
    <w:rsid w:val="00C87B43"/>
    <w:rsid w:val="00C90BD9"/>
    <w:rsid w:val="00C91B0E"/>
    <w:rsid w:val="00C9200C"/>
    <w:rsid w:val="00C921FC"/>
    <w:rsid w:val="00C92520"/>
    <w:rsid w:val="00C93106"/>
    <w:rsid w:val="00C93BF8"/>
    <w:rsid w:val="00C93E16"/>
    <w:rsid w:val="00C93E7D"/>
    <w:rsid w:val="00C94CE0"/>
    <w:rsid w:val="00C94F0B"/>
    <w:rsid w:val="00C9605B"/>
    <w:rsid w:val="00C9669D"/>
    <w:rsid w:val="00C971D9"/>
    <w:rsid w:val="00C97408"/>
    <w:rsid w:val="00CA0358"/>
    <w:rsid w:val="00CA1227"/>
    <w:rsid w:val="00CA1DAC"/>
    <w:rsid w:val="00CA280C"/>
    <w:rsid w:val="00CA45A1"/>
    <w:rsid w:val="00CA52FC"/>
    <w:rsid w:val="00CA56F8"/>
    <w:rsid w:val="00CA619A"/>
    <w:rsid w:val="00CA61B3"/>
    <w:rsid w:val="00CA70EB"/>
    <w:rsid w:val="00CB019C"/>
    <w:rsid w:val="00CB03F4"/>
    <w:rsid w:val="00CB20AD"/>
    <w:rsid w:val="00CB23AB"/>
    <w:rsid w:val="00CB3450"/>
    <w:rsid w:val="00CB3F5B"/>
    <w:rsid w:val="00CB4433"/>
    <w:rsid w:val="00CB44C3"/>
    <w:rsid w:val="00CB636F"/>
    <w:rsid w:val="00CB640E"/>
    <w:rsid w:val="00CB6AE8"/>
    <w:rsid w:val="00CB7E3B"/>
    <w:rsid w:val="00CC08C4"/>
    <w:rsid w:val="00CC129F"/>
    <w:rsid w:val="00CC176C"/>
    <w:rsid w:val="00CC1E54"/>
    <w:rsid w:val="00CC49CE"/>
    <w:rsid w:val="00CC5992"/>
    <w:rsid w:val="00CC5FE6"/>
    <w:rsid w:val="00CC6D6F"/>
    <w:rsid w:val="00CD078E"/>
    <w:rsid w:val="00CD144E"/>
    <w:rsid w:val="00CD2CE5"/>
    <w:rsid w:val="00CD3874"/>
    <w:rsid w:val="00CD464A"/>
    <w:rsid w:val="00CD5B77"/>
    <w:rsid w:val="00CD5EA7"/>
    <w:rsid w:val="00CD61E1"/>
    <w:rsid w:val="00CD6682"/>
    <w:rsid w:val="00CD69B1"/>
    <w:rsid w:val="00CD6A64"/>
    <w:rsid w:val="00CD6CD4"/>
    <w:rsid w:val="00CD6EA0"/>
    <w:rsid w:val="00CD6F3B"/>
    <w:rsid w:val="00CD6F40"/>
    <w:rsid w:val="00CD775D"/>
    <w:rsid w:val="00CD79B5"/>
    <w:rsid w:val="00CD7AA2"/>
    <w:rsid w:val="00CD7ABD"/>
    <w:rsid w:val="00CE07A1"/>
    <w:rsid w:val="00CE1098"/>
    <w:rsid w:val="00CE18D5"/>
    <w:rsid w:val="00CE4E25"/>
    <w:rsid w:val="00CE4ED4"/>
    <w:rsid w:val="00CE5704"/>
    <w:rsid w:val="00CE5B0E"/>
    <w:rsid w:val="00CF085A"/>
    <w:rsid w:val="00CF09A7"/>
    <w:rsid w:val="00CF0DBC"/>
    <w:rsid w:val="00CF1184"/>
    <w:rsid w:val="00CF17CE"/>
    <w:rsid w:val="00CF1FB9"/>
    <w:rsid w:val="00CF210B"/>
    <w:rsid w:val="00CF22BC"/>
    <w:rsid w:val="00CF2811"/>
    <w:rsid w:val="00CF2E70"/>
    <w:rsid w:val="00CF4730"/>
    <w:rsid w:val="00CF4AE9"/>
    <w:rsid w:val="00CF5394"/>
    <w:rsid w:val="00CF67FA"/>
    <w:rsid w:val="00CF720A"/>
    <w:rsid w:val="00CF77FD"/>
    <w:rsid w:val="00D0029E"/>
    <w:rsid w:val="00D003C8"/>
    <w:rsid w:val="00D004B5"/>
    <w:rsid w:val="00D02F99"/>
    <w:rsid w:val="00D03C71"/>
    <w:rsid w:val="00D049F5"/>
    <w:rsid w:val="00D04AA7"/>
    <w:rsid w:val="00D055BD"/>
    <w:rsid w:val="00D05FCE"/>
    <w:rsid w:val="00D071BD"/>
    <w:rsid w:val="00D11092"/>
    <w:rsid w:val="00D111B0"/>
    <w:rsid w:val="00D115BD"/>
    <w:rsid w:val="00D12F73"/>
    <w:rsid w:val="00D14A35"/>
    <w:rsid w:val="00D159CC"/>
    <w:rsid w:val="00D15AE9"/>
    <w:rsid w:val="00D16148"/>
    <w:rsid w:val="00D171DB"/>
    <w:rsid w:val="00D21251"/>
    <w:rsid w:val="00D231ED"/>
    <w:rsid w:val="00D237C7"/>
    <w:rsid w:val="00D23EBC"/>
    <w:rsid w:val="00D25866"/>
    <w:rsid w:val="00D26DC7"/>
    <w:rsid w:val="00D26F07"/>
    <w:rsid w:val="00D27058"/>
    <w:rsid w:val="00D303A8"/>
    <w:rsid w:val="00D314AC"/>
    <w:rsid w:val="00D31867"/>
    <w:rsid w:val="00D31C91"/>
    <w:rsid w:val="00D31D3B"/>
    <w:rsid w:val="00D31D62"/>
    <w:rsid w:val="00D32631"/>
    <w:rsid w:val="00D33523"/>
    <w:rsid w:val="00D337E4"/>
    <w:rsid w:val="00D34176"/>
    <w:rsid w:val="00D35584"/>
    <w:rsid w:val="00D35E4F"/>
    <w:rsid w:val="00D37127"/>
    <w:rsid w:val="00D37BB2"/>
    <w:rsid w:val="00D37CFD"/>
    <w:rsid w:val="00D37F32"/>
    <w:rsid w:val="00D40337"/>
    <w:rsid w:val="00D427D8"/>
    <w:rsid w:val="00D42910"/>
    <w:rsid w:val="00D42F98"/>
    <w:rsid w:val="00D43D11"/>
    <w:rsid w:val="00D44384"/>
    <w:rsid w:val="00D445DD"/>
    <w:rsid w:val="00D45188"/>
    <w:rsid w:val="00D45304"/>
    <w:rsid w:val="00D46930"/>
    <w:rsid w:val="00D5055C"/>
    <w:rsid w:val="00D5056A"/>
    <w:rsid w:val="00D50B35"/>
    <w:rsid w:val="00D51246"/>
    <w:rsid w:val="00D5292D"/>
    <w:rsid w:val="00D53978"/>
    <w:rsid w:val="00D53BE3"/>
    <w:rsid w:val="00D55390"/>
    <w:rsid w:val="00D5630F"/>
    <w:rsid w:val="00D5726F"/>
    <w:rsid w:val="00D5769D"/>
    <w:rsid w:val="00D57805"/>
    <w:rsid w:val="00D57903"/>
    <w:rsid w:val="00D60A56"/>
    <w:rsid w:val="00D61194"/>
    <w:rsid w:val="00D62079"/>
    <w:rsid w:val="00D641B1"/>
    <w:rsid w:val="00D65017"/>
    <w:rsid w:val="00D65C72"/>
    <w:rsid w:val="00D664AE"/>
    <w:rsid w:val="00D66726"/>
    <w:rsid w:val="00D66CE5"/>
    <w:rsid w:val="00D67560"/>
    <w:rsid w:val="00D67981"/>
    <w:rsid w:val="00D679A8"/>
    <w:rsid w:val="00D70521"/>
    <w:rsid w:val="00D70740"/>
    <w:rsid w:val="00D71071"/>
    <w:rsid w:val="00D71281"/>
    <w:rsid w:val="00D72124"/>
    <w:rsid w:val="00D7266A"/>
    <w:rsid w:val="00D72ACE"/>
    <w:rsid w:val="00D7490E"/>
    <w:rsid w:val="00D74FC5"/>
    <w:rsid w:val="00D75D10"/>
    <w:rsid w:val="00D761CB"/>
    <w:rsid w:val="00D763CD"/>
    <w:rsid w:val="00D76C72"/>
    <w:rsid w:val="00D77195"/>
    <w:rsid w:val="00D80440"/>
    <w:rsid w:val="00D80A8F"/>
    <w:rsid w:val="00D80C96"/>
    <w:rsid w:val="00D8110D"/>
    <w:rsid w:val="00D826AE"/>
    <w:rsid w:val="00D84F47"/>
    <w:rsid w:val="00D85A69"/>
    <w:rsid w:val="00D865E7"/>
    <w:rsid w:val="00D86A54"/>
    <w:rsid w:val="00D90934"/>
    <w:rsid w:val="00D90A75"/>
    <w:rsid w:val="00D90ADC"/>
    <w:rsid w:val="00D90DC5"/>
    <w:rsid w:val="00D91FE9"/>
    <w:rsid w:val="00D92991"/>
    <w:rsid w:val="00D934F4"/>
    <w:rsid w:val="00D936D1"/>
    <w:rsid w:val="00D93CF7"/>
    <w:rsid w:val="00D94441"/>
    <w:rsid w:val="00D9470E"/>
    <w:rsid w:val="00D94BC8"/>
    <w:rsid w:val="00D94CC5"/>
    <w:rsid w:val="00D94CDC"/>
    <w:rsid w:val="00D96A3B"/>
    <w:rsid w:val="00D96D9E"/>
    <w:rsid w:val="00DA1016"/>
    <w:rsid w:val="00DA2A65"/>
    <w:rsid w:val="00DA2CD3"/>
    <w:rsid w:val="00DA4310"/>
    <w:rsid w:val="00DA46A4"/>
    <w:rsid w:val="00DA4BF3"/>
    <w:rsid w:val="00DA5467"/>
    <w:rsid w:val="00DA584D"/>
    <w:rsid w:val="00DA6A2D"/>
    <w:rsid w:val="00DA6A9B"/>
    <w:rsid w:val="00DA6B57"/>
    <w:rsid w:val="00DA75B3"/>
    <w:rsid w:val="00DA7DAA"/>
    <w:rsid w:val="00DB1537"/>
    <w:rsid w:val="00DB19A0"/>
    <w:rsid w:val="00DB1EE7"/>
    <w:rsid w:val="00DB25EC"/>
    <w:rsid w:val="00DB2CCB"/>
    <w:rsid w:val="00DB2F31"/>
    <w:rsid w:val="00DB40D7"/>
    <w:rsid w:val="00DB53A9"/>
    <w:rsid w:val="00DB60B2"/>
    <w:rsid w:val="00DB6BE6"/>
    <w:rsid w:val="00DB7363"/>
    <w:rsid w:val="00DC055C"/>
    <w:rsid w:val="00DC0D6C"/>
    <w:rsid w:val="00DC1734"/>
    <w:rsid w:val="00DC2279"/>
    <w:rsid w:val="00DC3943"/>
    <w:rsid w:val="00DC3DA5"/>
    <w:rsid w:val="00DC3E47"/>
    <w:rsid w:val="00DC4917"/>
    <w:rsid w:val="00DC4C49"/>
    <w:rsid w:val="00DC5357"/>
    <w:rsid w:val="00DC5EE5"/>
    <w:rsid w:val="00DC7639"/>
    <w:rsid w:val="00DC7AE5"/>
    <w:rsid w:val="00DD0505"/>
    <w:rsid w:val="00DD08EE"/>
    <w:rsid w:val="00DD1716"/>
    <w:rsid w:val="00DD2C2C"/>
    <w:rsid w:val="00DD4FEB"/>
    <w:rsid w:val="00DD53D8"/>
    <w:rsid w:val="00DD5F00"/>
    <w:rsid w:val="00DD6650"/>
    <w:rsid w:val="00DD7429"/>
    <w:rsid w:val="00DD7DA1"/>
    <w:rsid w:val="00DE023B"/>
    <w:rsid w:val="00DE03A1"/>
    <w:rsid w:val="00DE08DD"/>
    <w:rsid w:val="00DE0AD7"/>
    <w:rsid w:val="00DE0F62"/>
    <w:rsid w:val="00DE0F6C"/>
    <w:rsid w:val="00DE1B0B"/>
    <w:rsid w:val="00DE2731"/>
    <w:rsid w:val="00DE2AE3"/>
    <w:rsid w:val="00DE30EF"/>
    <w:rsid w:val="00DE5860"/>
    <w:rsid w:val="00DE5941"/>
    <w:rsid w:val="00DE6358"/>
    <w:rsid w:val="00DE68E9"/>
    <w:rsid w:val="00DE6D19"/>
    <w:rsid w:val="00DF0DD8"/>
    <w:rsid w:val="00DF104D"/>
    <w:rsid w:val="00DF2BCF"/>
    <w:rsid w:val="00DF4C3E"/>
    <w:rsid w:val="00DF51F3"/>
    <w:rsid w:val="00DF56EA"/>
    <w:rsid w:val="00DF57F3"/>
    <w:rsid w:val="00DF64F0"/>
    <w:rsid w:val="00DF69D4"/>
    <w:rsid w:val="00DF6B4B"/>
    <w:rsid w:val="00E001D5"/>
    <w:rsid w:val="00E00504"/>
    <w:rsid w:val="00E00F1B"/>
    <w:rsid w:val="00E01314"/>
    <w:rsid w:val="00E01511"/>
    <w:rsid w:val="00E01568"/>
    <w:rsid w:val="00E01852"/>
    <w:rsid w:val="00E024DE"/>
    <w:rsid w:val="00E03822"/>
    <w:rsid w:val="00E03CC1"/>
    <w:rsid w:val="00E03D65"/>
    <w:rsid w:val="00E03E74"/>
    <w:rsid w:val="00E04E8A"/>
    <w:rsid w:val="00E05C40"/>
    <w:rsid w:val="00E05D02"/>
    <w:rsid w:val="00E0605B"/>
    <w:rsid w:val="00E06919"/>
    <w:rsid w:val="00E069F6"/>
    <w:rsid w:val="00E071E7"/>
    <w:rsid w:val="00E07585"/>
    <w:rsid w:val="00E105D3"/>
    <w:rsid w:val="00E127DE"/>
    <w:rsid w:val="00E144B2"/>
    <w:rsid w:val="00E146CA"/>
    <w:rsid w:val="00E155AB"/>
    <w:rsid w:val="00E1614F"/>
    <w:rsid w:val="00E168B6"/>
    <w:rsid w:val="00E16F1A"/>
    <w:rsid w:val="00E2142B"/>
    <w:rsid w:val="00E21FAC"/>
    <w:rsid w:val="00E22AE8"/>
    <w:rsid w:val="00E23D0E"/>
    <w:rsid w:val="00E24543"/>
    <w:rsid w:val="00E24708"/>
    <w:rsid w:val="00E24F6A"/>
    <w:rsid w:val="00E2527D"/>
    <w:rsid w:val="00E260C2"/>
    <w:rsid w:val="00E2783A"/>
    <w:rsid w:val="00E33037"/>
    <w:rsid w:val="00E345D9"/>
    <w:rsid w:val="00E34687"/>
    <w:rsid w:val="00E3508E"/>
    <w:rsid w:val="00E3674C"/>
    <w:rsid w:val="00E36885"/>
    <w:rsid w:val="00E4009A"/>
    <w:rsid w:val="00E413B8"/>
    <w:rsid w:val="00E41655"/>
    <w:rsid w:val="00E42856"/>
    <w:rsid w:val="00E439A8"/>
    <w:rsid w:val="00E43D2A"/>
    <w:rsid w:val="00E44155"/>
    <w:rsid w:val="00E444D2"/>
    <w:rsid w:val="00E44522"/>
    <w:rsid w:val="00E44B02"/>
    <w:rsid w:val="00E44D60"/>
    <w:rsid w:val="00E459F8"/>
    <w:rsid w:val="00E501D0"/>
    <w:rsid w:val="00E50B6F"/>
    <w:rsid w:val="00E5111D"/>
    <w:rsid w:val="00E517AA"/>
    <w:rsid w:val="00E51B2C"/>
    <w:rsid w:val="00E5454B"/>
    <w:rsid w:val="00E5612F"/>
    <w:rsid w:val="00E577FB"/>
    <w:rsid w:val="00E607D9"/>
    <w:rsid w:val="00E60DD9"/>
    <w:rsid w:val="00E61D0D"/>
    <w:rsid w:val="00E62CBB"/>
    <w:rsid w:val="00E6302D"/>
    <w:rsid w:val="00E64789"/>
    <w:rsid w:val="00E664FC"/>
    <w:rsid w:val="00E6772D"/>
    <w:rsid w:val="00E67B45"/>
    <w:rsid w:val="00E67B7E"/>
    <w:rsid w:val="00E70762"/>
    <w:rsid w:val="00E729CE"/>
    <w:rsid w:val="00E73FC6"/>
    <w:rsid w:val="00E744A1"/>
    <w:rsid w:val="00E7591E"/>
    <w:rsid w:val="00E769A5"/>
    <w:rsid w:val="00E76CC3"/>
    <w:rsid w:val="00E7775D"/>
    <w:rsid w:val="00E77F46"/>
    <w:rsid w:val="00E8191B"/>
    <w:rsid w:val="00E81E12"/>
    <w:rsid w:val="00E82DD4"/>
    <w:rsid w:val="00E834C7"/>
    <w:rsid w:val="00E83663"/>
    <w:rsid w:val="00E83876"/>
    <w:rsid w:val="00E838F7"/>
    <w:rsid w:val="00E844A5"/>
    <w:rsid w:val="00E853DD"/>
    <w:rsid w:val="00E85F74"/>
    <w:rsid w:val="00E864EB"/>
    <w:rsid w:val="00E86CEE"/>
    <w:rsid w:val="00E8771C"/>
    <w:rsid w:val="00E90360"/>
    <w:rsid w:val="00E90C80"/>
    <w:rsid w:val="00E9269F"/>
    <w:rsid w:val="00E93819"/>
    <w:rsid w:val="00E93B23"/>
    <w:rsid w:val="00E947C2"/>
    <w:rsid w:val="00E94DEB"/>
    <w:rsid w:val="00E96275"/>
    <w:rsid w:val="00E97501"/>
    <w:rsid w:val="00E97A43"/>
    <w:rsid w:val="00EA1189"/>
    <w:rsid w:val="00EA1BB6"/>
    <w:rsid w:val="00EA1C4D"/>
    <w:rsid w:val="00EA1D7D"/>
    <w:rsid w:val="00EA34DC"/>
    <w:rsid w:val="00EA3BF8"/>
    <w:rsid w:val="00EA3E0B"/>
    <w:rsid w:val="00EA4379"/>
    <w:rsid w:val="00EA6FF1"/>
    <w:rsid w:val="00EA7EF9"/>
    <w:rsid w:val="00EB06BC"/>
    <w:rsid w:val="00EB0869"/>
    <w:rsid w:val="00EB0875"/>
    <w:rsid w:val="00EB198B"/>
    <w:rsid w:val="00EB211B"/>
    <w:rsid w:val="00EB30E6"/>
    <w:rsid w:val="00EB323B"/>
    <w:rsid w:val="00EB3957"/>
    <w:rsid w:val="00EB4C7D"/>
    <w:rsid w:val="00EB4FE4"/>
    <w:rsid w:val="00EB5345"/>
    <w:rsid w:val="00EB5F4D"/>
    <w:rsid w:val="00EB6B00"/>
    <w:rsid w:val="00EB6BA9"/>
    <w:rsid w:val="00EB7B70"/>
    <w:rsid w:val="00EC1B35"/>
    <w:rsid w:val="00EC3318"/>
    <w:rsid w:val="00EC3AF5"/>
    <w:rsid w:val="00EC503A"/>
    <w:rsid w:val="00EC5C27"/>
    <w:rsid w:val="00EC62CB"/>
    <w:rsid w:val="00EC64F0"/>
    <w:rsid w:val="00EC7D58"/>
    <w:rsid w:val="00ED0149"/>
    <w:rsid w:val="00ED050C"/>
    <w:rsid w:val="00ED1F65"/>
    <w:rsid w:val="00ED3E2E"/>
    <w:rsid w:val="00ED3FCE"/>
    <w:rsid w:val="00ED4A1A"/>
    <w:rsid w:val="00ED5801"/>
    <w:rsid w:val="00EE10AB"/>
    <w:rsid w:val="00EE1A5C"/>
    <w:rsid w:val="00EE24C8"/>
    <w:rsid w:val="00EE3DB9"/>
    <w:rsid w:val="00EE418A"/>
    <w:rsid w:val="00EE4D17"/>
    <w:rsid w:val="00EE5591"/>
    <w:rsid w:val="00EE5D68"/>
    <w:rsid w:val="00EE6AC1"/>
    <w:rsid w:val="00EE6B17"/>
    <w:rsid w:val="00EE70E1"/>
    <w:rsid w:val="00EE72EA"/>
    <w:rsid w:val="00EF09C1"/>
    <w:rsid w:val="00EF275B"/>
    <w:rsid w:val="00EF4D07"/>
    <w:rsid w:val="00EF7DC4"/>
    <w:rsid w:val="00EF7EE6"/>
    <w:rsid w:val="00F0180F"/>
    <w:rsid w:val="00F01D5D"/>
    <w:rsid w:val="00F021B3"/>
    <w:rsid w:val="00F03DD0"/>
    <w:rsid w:val="00F06064"/>
    <w:rsid w:val="00F0647D"/>
    <w:rsid w:val="00F11B61"/>
    <w:rsid w:val="00F125A0"/>
    <w:rsid w:val="00F132DF"/>
    <w:rsid w:val="00F1469D"/>
    <w:rsid w:val="00F14990"/>
    <w:rsid w:val="00F14A1C"/>
    <w:rsid w:val="00F14AB1"/>
    <w:rsid w:val="00F15905"/>
    <w:rsid w:val="00F16E81"/>
    <w:rsid w:val="00F17537"/>
    <w:rsid w:val="00F20D27"/>
    <w:rsid w:val="00F21622"/>
    <w:rsid w:val="00F234D6"/>
    <w:rsid w:val="00F238F9"/>
    <w:rsid w:val="00F23DA8"/>
    <w:rsid w:val="00F24073"/>
    <w:rsid w:val="00F257B3"/>
    <w:rsid w:val="00F25EA4"/>
    <w:rsid w:val="00F26EB6"/>
    <w:rsid w:val="00F274DF"/>
    <w:rsid w:val="00F2783C"/>
    <w:rsid w:val="00F278AE"/>
    <w:rsid w:val="00F3071B"/>
    <w:rsid w:val="00F30A44"/>
    <w:rsid w:val="00F30A76"/>
    <w:rsid w:val="00F30E59"/>
    <w:rsid w:val="00F3163E"/>
    <w:rsid w:val="00F32389"/>
    <w:rsid w:val="00F324F0"/>
    <w:rsid w:val="00F33298"/>
    <w:rsid w:val="00F33DB4"/>
    <w:rsid w:val="00F34D3D"/>
    <w:rsid w:val="00F36095"/>
    <w:rsid w:val="00F36389"/>
    <w:rsid w:val="00F367B1"/>
    <w:rsid w:val="00F36901"/>
    <w:rsid w:val="00F36C86"/>
    <w:rsid w:val="00F3703D"/>
    <w:rsid w:val="00F374D7"/>
    <w:rsid w:val="00F37A27"/>
    <w:rsid w:val="00F409DA"/>
    <w:rsid w:val="00F40A4C"/>
    <w:rsid w:val="00F4108D"/>
    <w:rsid w:val="00F420E7"/>
    <w:rsid w:val="00F4364F"/>
    <w:rsid w:val="00F43BC9"/>
    <w:rsid w:val="00F43D29"/>
    <w:rsid w:val="00F43E00"/>
    <w:rsid w:val="00F440BD"/>
    <w:rsid w:val="00F45757"/>
    <w:rsid w:val="00F465BE"/>
    <w:rsid w:val="00F46772"/>
    <w:rsid w:val="00F46816"/>
    <w:rsid w:val="00F50A24"/>
    <w:rsid w:val="00F50DD1"/>
    <w:rsid w:val="00F51517"/>
    <w:rsid w:val="00F5199C"/>
    <w:rsid w:val="00F52DB6"/>
    <w:rsid w:val="00F54797"/>
    <w:rsid w:val="00F54B49"/>
    <w:rsid w:val="00F553D0"/>
    <w:rsid w:val="00F559B0"/>
    <w:rsid w:val="00F56696"/>
    <w:rsid w:val="00F576D5"/>
    <w:rsid w:val="00F60176"/>
    <w:rsid w:val="00F60CF5"/>
    <w:rsid w:val="00F611E8"/>
    <w:rsid w:val="00F614A9"/>
    <w:rsid w:val="00F62260"/>
    <w:rsid w:val="00F62778"/>
    <w:rsid w:val="00F63315"/>
    <w:rsid w:val="00F63FF4"/>
    <w:rsid w:val="00F65901"/>
    <w:rsid w:val="00F66313"/>
    <w:rsid w:val="00F67EA6"/>
    <w:rsid w:val="00F71E85"/>
    <w:rsid w:val="00F72E3F"/>
    <w:rsid w:val="00F72FC7"/>
    <w:rsid w:val="00F73494"/>
    <w:rsid w:val="00F738A9"/>
    <w:rsid w:val="00F74AC0"/>
    <w:rsid w:val="00F76D86"/>
    <w:rsid w:val="00F773BF"/>
    <w:rsid w:val="00F776F1"/>
    <w:rsid w:val="00F77E48"/>
    <w:rsid w:val="00F80DF8"/>
    <w:rsid w:val="00F81C07"/>
    <w:rsid w:val="00F83112"/>
    <w:rsid w:val="00F84031"/>
    <w:rsid w:val="00F84762"/>
    <w:rsid w:val="00F84C5A"/>
    <w:rsid w:val="00F85155"/>
    <w:rsid w:val="00F9033B"/>
    <w:rsid w:val="00F908FA"/>
    <w:rsid w:val="00F9109C"/>
    <w:rsid w:val="00F91A8A"/>
    <w:rsid w:val="00F92397"/>
    <w:rsid w:val="00F93365"/>
    <w:rsid w:val="00F93AE2"/>
    <w:rsid w:val="00F94812"/>
    <w:rsid w:val="00F95946"/>
    <w:rsid w:val="00F97067"/>
    <w:rsid w:val="00F9788A"/>
    <w:rsid w:val="00FA0D54"/>
    <w:rsid w:val="00FA142F"/>
    <w:rsid w:val="00FA278F"/>
    <w:rsid w:val="00FA2D32"/>
    <w:rsid w:val="00FA2E0D"/>
    <w:rsid w:val="00FA3167"/>
    <w:rsid w:val="00FA3F73"/>
    <w:rsid w:val="00FA519E"/>
    <w:rsid w:val="00FA530F"/>
    <w:rsid w:val="00FA5E69"/>
    <w:rsid w:val="00FA657E"/>
    <w:rsid w:val="00FA742C"/>
    <w:rsid w:val="00FA78B7"/>
    <w:rsid w:val="00FB0285"/>
    <w:rsid w:val="00FB0FAF"/>
    <w:rsid w:val="00FB56E4"/>
    <w:rsid w:val="00FB5922"/>
    <w:rsid w:val="00FB5CC1"/>
    <w:rsid w:val="00FB5D02"/>
    <w:rsid w:val="00FB668C"/>
    <w:rsid w:val="00FB7AF8"/>
    <w:rsid w:val="00FB7C4F"/>
    <w:rsid w:val="00FC1B6E"/>
    <w:rsid w:val="00FC2195"/>
    <w:rsid w:val="00FC32D6"/>
    <w:rsid w:val="00FC342B"/>
    <w:rsid w:val="00FC4900"/>
    <w:rsid w:val="00FC51FC"/>
    <w:rsid w:val="00FC5206"/>
    <w:rsid w:val="00FC557F"/>
    <w:rsid w:val="00FC5B22"/>
    <w:rsid w:val="00FC6C70"/>
    <w:rsid w:val="00FC73DF"/>
    <w:rsid w:val="00FC7A33"/>
    <w:rsid w:val="00FD00EB"/>
    <w:rsid w:val="00FD26E8"/>
    <w:rsid w:val="00FD2F1E"/>
    <w:rsid w:val="00FD2FBB"/>
    <w:rsid w:val="00FD32DB"/>
    <w:rsid w:val="00FD3523"/>
    <w:rsid w:val="00FD37FB"/>
    <w:rsid w:val="00FD3BE6"/>
    <w:rsid w:val="00FD40B3"/>
    <w:rsid w:val="00FD4FAE"/>
    <w:rsid w:val="00FD5648"/>
    <w:rsid w:val="00FD5A79"/>
    <w:rsid w:val="00FD5E64"/>
    <w:rsid w:val="00FD608C"/>
    <w:rsid w:val="00FD61D6"/>
    <w:rsid w:val="00FD67F7"/>
    <w:rsid w:val="00FD70C0"/>
    <w:rsid w:val="00FD7404"/>
    <w:rsid w:val="00FE005D"/>
    <w:rsid w:val="00FE11AE"/>
    <w:rsid w:val="00FE162E"/>
    <w:rsid w:val="00FE169A"/>
    <w:rsid w:val="00FE19AB"/>
    <w:rsid w:val="00FE2130"/>
    <w:rsid w:val="00FE2A9B"/>
    <w:rsid w:val="00FE2CE0"/>
    <w:rsid w:val="00FE313A"/>
    <w:rsid w:val="00FE392A"/>
    <w:rsid w:val="00FE3A72"/>
    <w:rsid w:val="00FE3D23"/>
    <w:rsid w:val="00FE4180"/>
    <w:rsid w:val="00FE4325"/>
    <w:rsid w:val="00FE5D00"/>
    <w:rsid w:val="00FE5EBF"/>
    <w:rsid w:val="00FE67A1"/>
    <w:rsid w:val="00FE7B6A"/>
    <w:rsid w:val="00FF036C"/>
    <w:rsid w:val="00FF0865"/>
    <w:rsid w:val="00FF0FBC"/>
    <w:rsid w:val="00FF1720"/>
    <w:rsid w:val="00FF1A10"/>
    <w:rsid w:val="00FF1B9B"/>
    <w:rsid w:val="00FF1C1D"/>
    <w:rsid w:val="00FF322E"/>
    <w:rsid w:val="00FF3886"/>
    <w:rsid w:val="00FF39B3"/>
    <w:rsid w:val="00FF3E01"/>
    <w:rsid w:val="00FF47E8"/>
    <w:rsid w:val="00FF49D3"/>
    <w:rsid w:val="00FF4D05"/>
    <w:rsid w:val="00FF55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264A4"/>
  <w15:chartTrackingRefBased/>
  <w15:docId w15:val="{55C8B9F4-C76A-B64E-BDD1-DB3A68AC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9402A5"/>
    <w:pPr>
      <w:keepNext/>
      <w:spacing w:before="240" w:after="60" w:line="240" w:lineRule="auto"/>
      <w:outlineLvl w:val="1"/>
    </w:pPr>
    <w:rPr>
      <w:rFonts w:eastAsia="Times New Roman"/>
      <w:b/>
      <w:bCs/>
      <w:i/>
      <w:iCs/>
      <w:sz w:val="28"/>
      <w:szCs w:val="28"/>
      <w:lang w:val="en-US"/>
    </w:rPr>
  </w:style>
  <w:style w:type="paragraph" w:styleId="Heading3">
    <w:name w:val="heading 3"/>
    <w:basedOn w:val="Normal"/>
    <w:next w:val="Normal"/>
    <w:link w:val="Heading3Char"/>
    <w:unhideWhenUsed/>
    <w:qFormat/>
    <w:rsid w:val="009402A5"/>
    <w:pPr>
      <w:keepNext/>
      <w:spacing w:before="240" w:after="60" w:line="240" w:lineRule="auto"/>
      <w:outlineLvl w:val="2"/>
    </w:pPr>
    <w:rPr>
      <w:rFonts w:ascii="Times New Roman" w:eastAsia="Times New Roman" w:hAnsi="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139B"/>
    <w:pPr>
      <w:autoSpaceDE w:val="0"/>
      <w:autoSpaceDN w:val="0"/>
      <w:spacing w:after="0" w:line="240" w:lineRule="auto"/>
      <w:jc w:val="both"/>
    </w:pPr>
    <w:rPr>
      <w:rFonts w:ascii=".VnTime" w:eastAsia="Times New Roman" w:hAnsi=".VnTime"/>
      <w:sz w:val="28"/>
      <w:szCs w:val="28"/>
      <w:lang w:val="en-GB"/>
    </w:rPr>
  </w:style>
  <w:style w:type="character" w:customStyle="1" w:styleId="BodyTextChar">
    <w:name w:val="Body Text Char"/>
    <w:link w:val="BodyText"/>
    <w:rsid w:val="002C139B"/>
    <w:rPr>
      <w:rFonts w:ascii=".VnTime" w:eastAsia="Times New Roman" w:hAnsi=".VnTime" w:cs=".VnTime"/>
      <w:sz w:val="28"/>
      <w:szCs w:val="28"/>
      <w:lang w:val="en-GB" w:eastAsia="en-US"/>
    </w:rPr>
  </w:style>
  <w:style w:type="paragraph" w:styleId="BodyText2">
    <w:name w:val="Body Text 2"/>
    <w:basedOn w:val="Normal"/>
    <w:link w:val="BodyText2Char"/>
    <w:uiPriority w:val="99"/>
    <w:unhideWhenUsed/>
    <w:rsid w:val="00B01AF8"/>
    <w:pPr>
      <w:spacing w:after="120" w:line="480" w:lineRule="auto"/>
    </w:pPr>
    <w:rPr>
      <w:lang w:val="x-none"/>
    </w:rPr>
  </w:style>
  <w:style w:type="character" w:customStyle="1" w:styleId="BodyText2Char">
    <w:name w:val="Body Text 2 Char"/>
    <w:link w:val="BodyText2"/>
    <w:uiPriority w:val="99"/>
    <w:rsid w:val="00B01AF8"/>
    <w:rPr>
      <w:sz w:val="22"/>
      <w:szCs w:val="22"/>
      <w:lang w:eastAsia="en-US"/>
    </w:rPr>
  </w:style>
  <w:style w:type="paragraph" w:customStyle="1" w:styleId="CharCharCharCharChar">
    <w:name w:val="Char Char Char Char Char"/>
    <w:basedOn w:val="Normal"/>
    <w:autoRedefine/>
    <w:rsid w:val="00B01AF8"/>
    <w:pPr>
      <w:spacing w:after="160" w:line="240" w:lineRule="exact"/>
    </w:pPr>
    <w:rPr>
      <w:rFonts w:ascii="Verdana" w:eastAsia="Times New Roman" w:hAnsi="Verdana" w:cs="Verdana"/>
      <w:sz w:val="20"/>
      <w:szCs w:val="20"/>
      <w:lang w:val="en-US"/>
    </w:rPr>
  </w:style>
  <w:style w:type="table" w:styleId="TableGrid">
    <w:name w:val="Table Grid"/>
    <w:basedOn w:val="TableNormal"/>
    <w:uiPriority w:val="59"/>
    <w:rsid w:val="00F4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94"/>
    <w:pPr>
      <w:tabs>
        <w:tab w:val="center" w:pos="4513"/>
        <w:tab w:val="right" w:pos="9026"/>
      </w:tabs>
    </w:pPr>
    <w:rPr>
      <w:lang w:val="x-none"/>
    </w:rPr>
  </w:style>
  <w:style w:type="character" w:customStyle="1" w:styleId="HeaderChar">
    <w:name w:val="Header Char"/>
    <w:link w:val="Header"/>
    <w:uiPriority w:val="99"/>
    <w:rsid w:val="00B56394"/>
    <w:rPr>
      <w:sz w:val="22"/>
      <w:szCs w:val="22"/>
      <w:lang w:eastAsia="en-US"/>
    </w:rPr>
  </w:style>
  <w:style w:type="paragraph" w:styleId="Footer">
    <w:name w:val="footer"/>
    <w:basedOn w:val="Normal"/>
    <w:link w:val="FooterChar"/>
    <w:uiPriority w:val="99"/>
    <w:unhideWhenUsed/>
    <w:rsid w:val="00B56394"/>
    <w:pPr>
      <w:tabs>
        <w:tab w:val="center" w:pos="4513"/>
        <w:tab w:val="right" w:pos="9026"/>
      </w:tabs>
    </w:pPr>
    <w:rPr>
      <w:lang w:val="x-none"/>
    </w:rPr>
  </w:style>
  <w:style w:type="character" w:customStyle="1" w:styleId="FooterChar">
    <w:name w:val="Footer Char"/>
    <w:link w:val="Footer"/>
    <w:uiPriority w:val="99"/>
    <w:rsid w:val="00B56394"/>
    <w:rPr>
      <w:sz w:val="22"/>
      <w:szCs w:val="22"/>
      <w:lang w:eastAsia="en-US"/>
    </w:rPr>
  </w:style>
  <w:style w:type="paragraph" w:customStyle="1" w:styleId="CharCharChar1Char">
    <w:name w:val="Char Char Char1 Char"/>
    <w:basedOn w:val="Normal"/>
    <w:next w:val="Normal"/>
    <w:autoRedefine/>
    <w:semiHidden/>
    <w:rsid w:val="00FF322E"/>
    <w:pPr>
      <w:spacing w:before="120" w:after="120" w:line="312" w:lineRule="auto"/>
    </w:pPr>
    <w:rPr>
      <w:rFonts w:ascii="Times New Roman" w:eastAsia="Times New Roman" w:hAnsi="Times New Roman"/>
      <w:sz w:val="28"/>
      <w:szCs w:val="28"/>
      <w:lang w:val="en-US"/>
    </w:rPr>
  </w:style>
  <w:style w:type="character" w:customStyle="1" w:styleId="Heading2Char">
    <w:name w:val="Heading 2 Char"/>
    <w:link w:val="Heading2"/>
    <w:rsid w:val="009402A5"/>
    <w:rPr>
      <w:rFonts w:eastAsia="Times New Roman" w:cs="Arial"/>
      <w:b/>
      <w:bCs/>
      <w:i/>
      <w:iCs/>
      <w:sz w:val="28"/>
      <w:szCs w:val="28"/>
      <w:lang w:val="en-US" w:eastAsia="en-US"/>
    </w:rPr>
  </w:style>
  <w:style w:type="character" w:customStyle="1" w:styleId="Heading3Char">
    <w:name w:val="Heading 3 Char"/>
    <w:link w:val="Heading3"/>
    <w:rsid w:val="009402A5"/>
    <w:rPr>
      <w:rFonts w:ascii="Times New Roman" w:eastAsia="Times New Roman" w:hAnsi="Times New Roman"/>
      <w:b/>
      <w:bCs/>
      <w:sz w:val="26"/>
      <w:szCs w:val="26"/>
      <w:lang w:val="en-US" w:eastAsia="en-US"/>
    </w:rPr>
  </w:style>
  <w:style w:type="character" w:styleId="CommentReference">
    <w:name w:val="annotation reference"/>
    <w:uiPriority w:val="99"/>
    <w:semiHidden/>
    <w:unhideWhenUsed/>
    <w:rsid w:val="0019407E"/>
    <w:rPr>
      <w:sz w:val="16"/>
      <w:szCs w:val="16"/>
    </w:rPr>
  </w:style>
  <w:style w:type="paragraph" w:styleId="CommentText">
    <w:name w:val="annotation text"/>
    <w:basedOn w:val="Normal"/>
    <w:link w:val="CommentTextChar"/>
    <w:uiPriority w:val="99"/>
    <w:semiHidden/>
    <w:unhideWhenUsed/>
    <w:rsid w:val="0019407E"/>
    <w:rPr>
      <w:sz w:val="20"/>
      <w:szCs w:val="20"/>
      <w:lang w:val="x-none"/>
    </w:rPr>
  </w:style>
  <w:style w:type="character" w:customStyle="1" w:styleId="CommentTextChar">
    <w:name w:val="Comment Text Char"/>
    <w:link w:val="CommentText"/>
    <w:uiPriority w:val="99"/>
    <w:semiHidden/>
    <w:rsid w:val="0019407E"/>
    <w:rPr>
      <w:lang w:eastAsia="en-US"/>
    </w:rPr>
  </w:style>
  <w:style w:type="paragraph" w:styleId="CommentSubject">
    <w:name w:val="annotation subject"/>
    <w:basedOn w:val="CommentText"/>
    <w:next w:val="CommentText"/>
    <w:link w:val="CommentSubjectChar"/>
    <w:uiPriority w:val="99"/>
    <w:semiHidden/>
    <w:unhideWhenUsed/>
    <w:rsid w:val="0019407E"/>
    <w:rPr>
      <w:b/>
      <w:bCs/>
    </w:rPr>
  </w:style>
  <w:style w:type="character" w:customStyle="1" w:styleId="CommentSubjectChar">
    <w:name w:val="Comment Subject Char"/>
    <w:link w:val="CommentSubject"/>
    <w:uiPriority w:val="99"/>
    <w:semiHidden/>
    <w:rsid w:val="0019407E"/>
    <w:rPr>
      <w:b/>
      <w:bCs/>
      <w:lang w:eastAsia="en-US"/>
    </w:rPr>
  </w:style>
  <w:style w:type="paragraph" w:styleId="BalloonText">
    <w:name w:val="Balloon Text"/>
    <w:basedOn w:val="Normal"/>
    <w:link w:val="BalloonTextChar"/>
    <w:uiPriority w:val="99"/>
    <w:semiHidden/>
    <w:unhideWhenUsed/>
    <w:rsid w:val="0019407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19407E"/>
    <w:rPr>
      <w:rFonts w:ascii="Segoe UI" w:hAnsi="Segoe UI" w:cs="Segoe UI"/>
      <w:sz w:val="18"/>
      <w:szCs w:val="18"/>
      <w:lang w:eastAsia="en-US"/>
    </w:rPr>
  </w:style>
  <w:style w:type="paragraph" w:styleId="BodyTextIndent3">
    <w:name w:val="Body Text Indent 3"/>
    <w:basedOn w:val="Normal"/>
    <w:link w:val="BodyTextIndent3Char"/>
    <w:rsid w:val="00D0029E"/>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D0029E"/>
    <w:rPr>
      <w:rFonts w:ascii="Times New Roman" w:eastAsia="Times New Roman" w:hAnsi="Times New Roman"/>
      <w:sz w:val="16"/>
      <w:szCs w:val="16"/>
    </w:rPr>
  </w:style>
  <w:style w:type="character" w:customStyle="1" w:styleId="Vnbnnidung">
    <w:name w:val="Văn bản nội dung_"/>
    <w:link w:val="Vnbnnidung0"/>
    <w:rsid w:val="00193E21"/>
    <w:rPr>
      <w:rFonts w:ascii="Times New Roman" w:eastAsia="Times New Roman" w:hAnsi="Times New Roman"/>
      <w:sz w:val="26"/>
      <w:szCs w:val="26"/>
      <w:shd w:val="clear" w:color="auto" w:fill="FFFFFF"/>
    </w:rPr>
  </w:style>
  <w:style w:type="paragraph" w:customStyle="1" w:styleId="Vnbnnidung0">
    <w:name w:val="Văn bản nội dung"/>
    <w:basedOn w:val="Normal"/>
    <w:link w:val="Vnbnnidung"/>
    <w:rsid w:val="00193E21"/>
    <w:pPr>
      <w:widowControl w:val="0"/>
      <w:shd w:val="clear" w:color="auto" w:fill="FFFFFF"/>
      <w:spacing w:after="40" w:line="271" w:lineRule="auto"/>
      <w:ind w:firstLine="400"/>
    </w:pPr>
    <w:rPr>
      <w:rFonts w:ascii="Times New Roman" w:eastAsia="Times New Roman" w:hAnsi="Times New Roman"/>
      <w:sz w:val="26"/>
      <w:szCs w:val="26"/>
      <w:lang w:val="x-none" w:eastAsia="x-none"/>
    </w:rPr>
  </w:style>
  <w:style w:type="character" w:customStyle="1" w:styleId="Tiu2">
    <w:name w:val="Tiêu đề #2_"/>
    <w:link w:val="Tiu20"/>
    <w:rsid w:val="009D75C6"/>
    <w:rPr>
      <w:rFonts w:ascii="Times New Roman" w:eastAsia="Times New Roman" w:hAnsi="Times New Roman"/>
      <w:b/>
      <w:bCs/>
      <w:sz w:val="28"/>
      <w:szCs w:val="28"/>
      <w:shd w:val="clear" w:color="auto" w:fill="FFFFFF"/>
    </w:rPr>
  </w:style>
  <w:style w:type="character" w:customStyle="1" w:styleId="Tiu1">
    <w:name w:val="Tiêu đề #1_"/>
    <w:link w:val="Tiu10"/>
    <w:rsid w:val="009D75C6"/>
    <w:rPr>
      <w:rFonts w:ascii="Times New Roman" w:eastAsia="Times New Roman" w:hAnsi="Times New Roman"/>
      <w:b/>
      <w:bCs/>
      <w:sz w:val="26"/>
      <w:szCs w:val="26"/>
      <w:shd w:val="clear" w:color="auto" w:fill="FFFFFF"/>
    </w:rPr>
  </w:style>
  <w:style w:type="paragraph" w:customStyle="1" w:styleId="Tiu20">
    <w:name w:val="Tiêu đề #2"/>
    <w:basedOn w:val="Normal"/>
    <w:link w:val="Tiu2"/>
    <w:rsid w:val="009D75C6"/>
    <w:pPr>
      <w:widowControl w:val="0"/>
      <w:shd w:val="clear" w:color="auto" w:fill="FFFFFF"/>
      <w:spacing w:after="0" w:line="240" w:lineRule="auto"/>
      <w:ind w:firstLine="700"/>
      <w:outlineLvl w:val="1"/>
    </w:pPr>
    <w:rPr>
      <w:rFonts w:ascii="Times New Roman" w:eastAsia="Times New Roman" w:hAnsi="Times New Roman"/>
      <w:b/>
      <w:bCs/>
      <w:sz w:val="28"/>
      <w:szCs w:val="28"/>
      <w:lang w:val="x-none" w:eastAsia="x-none"/>
    </w:rPr>
  </w:style>
  <w:style w:type="paragraph" w:customStyle="1" w:styleId="Tiu10">
    <w:name w:val="Tiêu đề #1"/>
    <w:basedOn w:val="Normal"/>
    <w:link w:val="Tiu1"/>
    <w:rsid w:val="009D75C6"/>
    <w:pPr>
      <w:widowControl w:val="0"/>
      <w:shd w:val="clear" w:color="auto" w:fill="FFFFFF"/>
      <w:spacing w:after="120" w:line="240" w:lineRule="auto"/>
      <w:ind w:firstLine="700"/>
      <w:outlineLvl w:val="0"/>
    </w:pPr>
    <w:rPr>
      <w:rFonts w:ascii="Times New Roman" w:eastAsia="Times New Roman" w:hAnsi="Times New Roman"/>
      <w:b/>
      <w:bCs/>
      <w:sz w:val="26"/>
      <w:szCs w:val="26"/>
      <w:lang w:val="x-none" w:eastAsia="x-none"/>
    </w:rPr>
  </w:style>
  <w:style w:type="paragraph" w:styleId="BodyText3">
    <w:name w:val="Body Text 3"/>
    <w:basedOn w:val="Normal"/>
    <w:link w:val="BodyText3Char"/>
    <w:rsid w:val="00A23F5E"/>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A23F5E"/>
    <w:rPr>
      <w:rFonts w:ascii="Times New Roman" w:eastAsia="Times New Roman" w:hAnsi="Times New Roman"/>
      <w:sz w:val="16"/>
      <w:szCs w:val="16"/>
    </w:rPr>
  </w:style>
  <w:style w:type="character" w:customStyle="1" w:styleId="fontstyle01">
    <w:name w:val="fontstyle01"/>
    <w:rsid w:val="00DE5941"/>
    <w:rPr>
      <w:rFonts w:ascii="Arial-BoldMT" w:hAnsi="Arial-BoldMT" w:hint="default"/>
      <w:b/>
      <w:bCs/>
      <w:i w:val="0"/>
      <w:iCs w:val="0"/>
      <w:color w:val="000000"/>
      <w:sz w:val="34"/>
      <w:szCs w:val="34"/>
    </w:rPr>
  </w:style>
  <w:style w:type="character" w:customStyle="1" w:styleId="Chthchbng">
    <w:name w:val="Chú thích bảng_"/>
    <w:link w:val="Chthchbng0"/>
    <w:rsid w:val="003A6987"/>
    <w:rPr>
      <w:rFonts w:ascii="Times New Roman" w:eastAsia="Times New Roman" w:hAnsi="Times New Roman"/>
      <w:sz w:val="26"/>
      <w:szCs w:val="26"/>
      <w:shd w:val="clear" w:color="auto" w:fill="FFFFFF"/>
    </w:rPr>
  </w:style>
  <w:style w:type="paragraph" w:customStyle="1" w:styleId="Chthchbng0">
    <w:name w:val="Chú thích bảng"/>
    <w:basedOn w:val="Normal"/>
    <w:link w:val="Chthchbng"/>
    <w:rsid w:val="003A6987"/>
    <w:pPr>
      <w:widowControl w:val="0"/>
      <w:shd w:val="clear" w:color="auto" w:fill="FFFFFF"/>
      <w:spacing w:after="0" w:line="271" w:lineRule="auto"/>
      <w:ind w:firstLine="720"/>
    </w:pPr>
    <w:rPr>
      <w:rFonts w:ascii="Times New Roman" w:eastAsia="Times New Roman" w:hAnsi="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0017">
      <w:bodyDiv w:val="1"/>
      <w:marLeft w:val="0"/>
      <w:marRight w:val="0"/>
      <w:marTop w:val="0"/>
      <w:marBottom w:val="0"/>
      <w:divBdr>
        <w:top w:val="none" w:sz="0" w:space="0" w:color="auto"/>
        <w:left w:val="none" w:sz="0" w:space="0" w:color="auto"/>
        <w:bottom w:val="none" w:sz="0" w:space="0" w:color="auto"/>
        <w:right w:val="none" w:sz="0" w:space="0" w:color="auto"/>
      </w:divBdr>
    </w:div>
    <w:div w:id="139930885">
      <w:bodyDiv w:val="1"/>
      <w:marLeft w:val="0"/>
      <w:marRight w:val="0"/>
      <w:marTop w:val="0"/>
      <w:marBottom w:val="0"/>
      <w:divBdr>
        <w:top w:val="none" w:sz="0" w:space="0" w:color="auto"/>
        <w:left w:val="none" w:sz="0" w:space="0" w:color="auto"/>
        <w:bottom w:val="none" w:sz="0" w:space="0" w:color="auto"/>
        <w:right w:val="none" w:sz="0" w:space="0" w:color="auto"/>
      </w:divBdr>
    </w:div>
    <w:div w:id="144669606">
      <w:bodyDiv w:val="1"/>
      <w:marLeft w:val="0"/>
      <w:marRight w:val="0"/>
      <w:marTop w:val="0"/>
      <w:marBottom w:val="0"/>
      <w:divBdr>
        <w:top w:val="none" w:sz="0" w:space="0" w:color="auto"/>
        <w:left w:val="none" w:sz="0" w:space="0" w:color="auto"/>
        <w:bottom w:val="none" w:sz="0" w:space="0" w:color="auto"/>
        <w:right w:val="none" w:sz="0" w:space="0" w:color="auto"/>
      </w:divBdr>
    </w:div>
    <w:div w:id="256403851">
      <w:bodyDiv w:val="1"/>
      <w:marLeft w:val="0"/>
      <w:marRight w:val="0"/>
      <w:marTop w:val="0"/>
      <w:marBottom w:val="0"/>
      <w:divBdr>
        <w:top w:val="none" w:sz="0" w:space="0" w:color="auto"/>
        <w:left w:val="none" w:sz="0" w:space="0" w:color="auto"/>
        <w:bottom w:val="none" w:sz="0" w:space="0" w:color="auto"/>
        <w:right w:val="none" w:sz="0" w:space="0" w:color="auto"/>
      </w:divBdr>
    </w:div>
    <w:div w:id="797912695">
      <w:bodyDiv w:val="1"/>
      <w:marLeft w:val="0"/>
      <w:marRight w:val="0"/>
      <w:marTop w:val="0"/>
      <w:marBottom w:val="0"/>
      <w:divBdr>
        <w:top w:val="none" w:sz="0" w:space="0" w:color="auto"/>
        <w:left w:val="none" w:sz="0" w:space="0" w:color="auto"/>
        <w:bottom w:val="none" w:sz="0" w:space="0" w:color="auto"/>
        <w:right w:val="none" w:sz="0" w:space="0" w:color="auto"/>
      </w:divBdr>
    </w:div>
    <w:div w:id="865023279">
      <w:bodyDiv w:val="1"/>
      <w:marLeft w:val="0"/>
      <w:marRight w:val="0"/>
      <w:marTop w:val="0"/>
      <w:marBottom w:val="0"/>
      <w:divBdr>
        <w:top w:val="none" w:sz="0" w:space="0" w:color="auto"/>
        <w:left w:val="none" w:sz="0" w:space="0" w:color="auto"/>
        <w:bottom w:val="none" w:sz="0" w:space="0" w:color="auto"/>
        <w:right w:val="none" w:sz="0" w:space="0" w:color="auto"/>
      </w:divBdr>
    </w:div>
    <w:div w:id="1049301463">
      <w:bodyDiv w:val="1"/>
      <w:marLeft w:val="0"/>
      <w:marRight w:val="0"/>
      <w:marTop w:val="0"/>
      <w:marBottom w:val="0"/>
      <w:divBdr>
        <w:top w:val="none" w:sz="0" w:space="0" w:color="auto"/>
        <w:left w:val="none" w:sz="0" w:space="0" w:color="auto"/>
        <w:bottom w:val="none" w:sz="0" w:space="0" w:color="auto"/>
        <w:right w:val="none" w:sz="0" w:space="0" w:color="auto"/>
      </w:divBdr>
    </w:div>
    <w:div w:id="1575624194">
      <w:bodyDiv w:val="1"/>
      <w:marLeft w:val="0"/>
      <w:marRight w:val="0"/>
      <w:marTop w:val="0"/>
      <w:marBottom w:val="0"/>
      <w:divBdr>
        <w:top w:val="none" w:sz="0" w:space="0" w:color="auto"/>
        <w:left w:val="none" w:sz="0" w:space="0" w:color="auto"/>
        <w:bottom w:val="none" w:sz="0" w:space="0" w:color="auto"/>
        <w:right w:val="none" w:sz="0" w:space="0" w:color="auto"/>
      </w:divBdr>
    </w:div>
    <w:div w:id="1657800501">
      <w:bodyDiv w:val="1"/>
      <w:marLeft w:val="0"/>
      <w:marRight w:val="0"/>
      <w:marTop w:val="0"/>
      <w:marBottom w:val="0"/>
      <w:divBdr>
        <w:top w:val="none" w:sz="0" w:space="0" w:color="auto"/>
        <w:left w:val="none" w:sz="0" w:space="0" w:color="auto"/>
        <w:bottom w:val="none" w:sz="0" w:space="0" w:color="auto"/>
        <w:right w:val="none" w:sz="0" w:space="0" w:color="auto"/>
      </w:divBdr>
    </w:div>
    <w:div w:id="1697651684">
      <w:bodyDiv w:val="1"/>
      <w:marLeft w:val="0"/>
      <w:marRight w:val="0"/>
      <w:marTop w:val="0"/>
      <w:marBottom w:val="0"/>
      <w:divBdr>
        <w:top w:val="none" w:sz="0" w:space="0" w:color="auto"/>
        <w:left w:val="none" w:sz="0" w:space="0" w:color="auto"/>
        <w:bottom w:val="none" w:sz="0" w:space="0" w:color="auto"/>
        <w:right w:val="none" w:sz="0" w:space="0" w:color="auto"/>
      </w:divBdr>
    </w:div>
    <w:div w:id="19370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3F2A-4654-47D3-9CB5-223E9D5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SONGNGOC</dc:creator>
  <cp:keywords/>
  <cp:lastModifiedBy>Admin</cp:lastModifiedBy>
  <cp:revision>5</cp:revision>
  <cp:lastPrinted>2021-06-28T04:55:00Z</cp:lastPrinted>
  <dcterms:created xsi:type="dcterms:W3CDTF">2021-06-27T15:49:00Z</dcterms:created>
  <dcterms:modified xsi:type="dcterms:W3CDTF">2021-06-28T04:55:00Z</dcterms:modified>
</cp:coreProperties>
</file>