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0775" w14:textId="77777777" w:rsidR="00E22856" w:rsidRPr="00496BF3" w:rsidRDefault="00E22856" w:rsidP="00E22856">
      <w:pPr>
        <w:widowControl w:val="0"/>
        <w:shd w:val="clear" w:color="auto" w:fill="FFFFFF"/>
        <w:jc w:val="center"/>
        <w:rPr>
          <w:b/>
          <w:szCs w:val="28"/>
        </w:rPr>
      </w:pPr>
      <w:r w:rsidRPr="00496BF3">
        <w:rPr>
          <w:b/>
          <w:szCs w:val="28"/>
        </w:rPr>
        <w:t>DỰ KIẾN DANH SÁCH</w:t>
      </w:r>
    </w:p>
    <w:p w14:paraId="1159F8A9" w14:textId="34FE8241" w:rsidR="00E22856" w:rsidRDefault="00E22856" w:rsidP="00571294">
      <w:pPr>
        <w:shd w:val="clear" w:color="auto" w:fill="FFFFFF"/>
        <w:spacing w:after="100"/>
        <w:jc w:val="center"/>
        <w:rPr>
          <w:b/>
          <w:szCs w:val="28"/>
          <w:shd w:val="clear" w:color="auto" w:fill="FFFFFF"/>
          <w:lang w:val="vi-VN"/>
        </w:rPr>
      </w:pPr>
      <w:r w:rsidRPr="00496BF3">
        <w:rPr>
          <w:b/>
          <w:szCs w:val="28"/>
          <w:shd w:val="clear" w:color="auto" w:fill="FFFFFF"/>
        </w:rPr>
        <w:t>L</w:t>
      </w:r>
      <w:r w:rsidRPr="00496BF3">
        <w:rPr>
          <w:b/>
          <w:szCs w:val="28"/>
          <w:shd w:val="clear" w:color="auto" w:fill="FFFFFF"/>
          <w:lang w:val="vi-VN"/>
        </w:rPr>
        <w:t>ấy phiếu tín nhiệm đối với người giữ chức vụ</w:t>
      </w:r>
      <w:r w:rsidRPr="00496BF3">
        <w:rPr>
          <w:b/>
          <w:szCs w:val="28"/>
          <w:shd w:val="clear" w:color="auto" w:fill="FFFFFF"/>
        </w:rPr>
        <w:t xml:space="preserve"> do HĐND tỉnh</w:t>
      </w:r>
      <w:r w:rsidRPr="00496BF3">
        <w:rPr>
          <w:b/>
          <w:szCs w:val="28"/>
          <w:shd w:val="clear" w:color="auto" w:fill="FFFFFF"/>
          <w:lang w:val="vi-VN"/>
        </w:rPr>
        <w:t xml:space="preserve"> bầu </w:t>
      </w:r>
    </w:p>
    <w:p w14:paraId="69A6B7A2" w14:textId="491BD2BB" w:rsidR="00571294" w:rsidRPr="00CA2521" w:rsidRDefault="000A2037" w:rsidP="00571294">
      <w:pPr>
        <w:shd w:val="clear" w:color="auto" w:fill="FFFFFF"/>
        <w:jc w:val="center"/>
        <w:rPr>
          <w:i/>
          <w:color w:val="0000CC"/>
          <w:szCs w:val="28"/>
          <w:shd w:val="clear" w:color="auto" w:fill="FFFFFF"/>
        </w:rPr>
      </w:pPr>
      <w:r w:rsidRPr="00CA2521">
        <w:rPr>
          <w:i/>
          <w:color w:val="0000CC"/>
          <w:szCs w:val="28"/>
          <w:shd w:val="clear" w:color="auto" w:fill="FFFFFF"/>
        </w:rPr>
        <w:t xml:space="preserve">(Kèm theo </w:t>
      </w:r>
      <w:r w:rsidR="00372EBA">
        <w:rPr>
          <w:i/>
          <w:color w:val="0000CC"/>
          <w:szCs w:val="28"/>
          <w:shd w:val="clear" w:color="auto" w:fill="FFFFFF"/>
        </w:rPr>
        <w:t xml:space="preserve">Kế hoạch </w:t>
      </w:r>
      <w:bookmarkStart w:id="0" w:name="_GoBack"/>
      <w:bookmarkEnd w:id="0"/>
      <w:r w:rsidRPr="00CA2521">
        <w:rPr>
          <w:i/>
          <w:color w:val="0000CC"/>
          <w:szCs w:val="28"/>
          <w:shd w:val="clear" w:color="auto" w:fill="FFFFFF"/>
        </w:rPr>
        <w:t>số         /TTHĐND-VP ngày    tháng 10 năm 2023</w:t>
      </w:r>
      <w:r w:rsidR="00571294" w:rsidRPr="00CA2521">
        <w:rPr>
          <w:i/>
          <w:color w:val="0000CC"/>
          <w:szCs w:val="28"/>
          <w:shd w:val="clear" w:color="auto" w:fill="FFFFFF"/>
        </w:rPr>
        <w:t xml:space="preserve"> </w:t>
      </w:r>
    </w:p>
    <w:p w14:paraId="22D7C338" w14:textId="113642A0" w:rsidR="000A2037" w:rsidRPr="00CA2521" w:rsidRDefault="00571294" w:rsidP="00571294">
      <w:pPr>
        <w:shd w:val="clear" w:color="auto" w:fill="FFFFFF"/>
        <w:jc w:val="center"/>
        <w:rPr>
          <w:i/>
          <w:color w:val="0000CC"/>
          <w:szCs w:val="28"/>
          <w:shd w:val="clear" w:color="auto" w:fill="FFFFFF"/>
        </w:rPr>
      </w:pPr>
      <w:r w:rsidRPr="00CA2521">
        <w:rPr>
          <w:i/>
          <w:color w:val="0000CC"/>
          <w:szCs w:val="28"/>
          <w:shd w:val="clear" w:color="auto" w:fill="FFFFFF"/>
        </w:rPr>
        <w:t>của Thường trực HĐND tỉnh</w:t>
      </w:r>
      <w:r w:rsidR="000A2037" w:rsidRPr="00CA2521">
        <w:rPr>
          <w:i/>
          <w:color w:val="0000CC"/>
          <w:szCs w:val="28"/>
          <w:shd w:val="clear" w:color="auto" w:fill="FFFFFF"/>
        </w:rPr>
        <w:t>)</w:t>
      </w:r>
    </w:p>
    <w:p w14:paraId="43A5271D" w14:textId="77777777" w:rsidR="00E22856" w:rsidRPr="00934535" w:rsidRDefault="00E22856" w:rsidP="00E22856">
      <w:pPr>
        <w:shd w:val="clear" w:color="auto" w:fill="FFFFFF"/>
        <w:jc w:val="center"/>
        <w:rPr>
          <w:szCs w:val="28"/>
          <w:shd w:val="clear" w:color="auto" w:fill="FFFFFF"/>
          <w:lang w:val="vi-VN"/>
        </w:rPr>
      </w:pPr>
      <w:r w:rsidRPr="00934535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79D36F" wp14:editId="1393CAF2">
                <wp:simplePos x="0" y="0"/>
                <wp:positionH relativeFrom="column">
                  <wp:posOffset>2453640</wp:posOffset>
                </wp:positionH>
                <wp:positionV relativeFrom="paragraph">
                  <wp:posOffset>25874</wp:posOffset>
                </wp:positionV>
                <wp:extent cx="82867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96DD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2pt,2.05pt" to="258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oH6AEAAMYDAAAOAAAAZHJzL2Uyb0RvYy54bWysU8tu2zAQvBfoPxC815INOHUEyznYSC9p&#10;a8DpB2xISiLKF7isZf99l5TtJO2tqA4Eucsd7syO1g8na9hRRdTetXw+qzlTTnipXd/yH8+Pn1ac&#10;YQInwXinWn5WyB82Hz+sx9CohR+8kSoyAnHYjKHlQ0qhqSoUg7KAMx+Uo2Tno4VEx9hXMsJI6NZU&#10;i7q+q0YfZYheKESK7qYk3xT8rlMife86VImZllNvqayxrC95rTZraPoIYdDi0gb8QxcWtKNHb1A7&#10;SMB+Rf0XlNUievRdmglvK991WqjCgdjM6z/YHAYIqnAhcTDcZML/Byu+HfeRaUmzI3kcWJrRIUXQ&#10;/ZDY1jtHCvrIKElKjQEbKti6fcxcxckdwpMXP5Fy1btkPmCYrp26aPN1IstORfnzTXl1SkxQcLVY&#10;3X1eciauqQqaa12ImL4ob1netNxolzWBBo5PmPLL0Fyv5LDzj9qYMlfj2Njy++UiIwO5qzOQaGsD&#10;8UXXcwamJ9uKFAsieqNlrs44eMatiewI5BwynPTjM3XLmQFMlCAK5ZsKB5Bqunq/pPBkK4T01csp&#10;PK+vcWp3gi6dv3sy09gBDlNJSWUkqjAut6SKoS+sXyXOuxcvz/t4nQOZpZRdjJ3d+PZM+7e/3+Y3&#10;AAAA//8DAFBLAwQUAAYACAAAACEAC2KQjtwAAAAHAQAADwAAAGRycy9kb3ducmV2LnhtbEyOwU7C&#10;QBRF9yb+w+SRuCEwLWCDtVNihO7cgBK3j86zbei8KZ0Bql/v6EaXN/fm3JOtBtOKC/WusawgnkYg&#10;iEurG64UvL0WkyUI55E1tpZJwSc5WOW3Nxmm2l55S5edr0SAsEtRQe19l0rpypoMuqntiEP3YXuD&#10;PsS+krrHa4CbVs6iKJEGGw4PNXb0XFN53J2NAlfs6VR8jctx9D6vLM1O65cNKnU3Gp4eQXga/N8Y&#10;fvSDOuTB6WDPrJ1oFcyXySJMFSxiEKG/j5MHEIffLPNM/vfPvwEAAP//AwBQSwECLQAUAAYACAAA&#10;ACEAtoM4kv4AAADhAQAAEwAAAAAAAAAAAAAAAAAAAAAAW0NvbnRlbnRfVHlwZXNdLnhtbFBLAQIt&#10;ABQABgAIAAAAIQA4/SH/1gAAAJQBAAALAAAAAAAAAAAAAAAAAC8BAABfcmVscy8ucmVsc1BLAQIt&#10;ABQABgAIAAAAIQAY3noH6AEAAMYDAAAOAAAAAAAAAAAAAAAAAC4CAABkcnMvZTJvRG9jLnhtbFBL&#10;AQItABQABgAIAAAAIQALYpCO3AAAAAc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1FE6ECF0" w14:textId="1871C639" w:rsidR="00E22856" w:rsidRPr="00496BF3" w:rsidRDefault="00E22856" w:rsidP="001C611B">
      <w:pPr>
        <w:widowControl w:val="0"/>
        <w:shd w:val="clear" w:color="auto" w:fill="FFFFFF"/>
        <w:spacing w:before="100"/>
        <w:ind w:firstLine="709"/>
        <w:rPr>
          <w:b/>
          <w:szCs w:val="28"/>
          <w:lang w:val="vi-VN"/>
        </w:rPr>
      </w:pPr>
      <w:r w:rsidRPr="00496BF3">
        <w:rPr>
          <w:b/>
          <w:szCs w:val="28"/>
          <w:lang w:val="vi-VN"/>
        </w:rPr>
        <w:t>I.  HỘI ĐỒNG NHÂN TỈNH</w:t>
      </w:r>
    </w:p>
    <w:p w14:paraId="791C8442" w14:textId="77777777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  <w:lang w:val="vi-VN"/>
        </w:rPr>
        <w:t xml:space="preserve">1. </w:t>
      </w:r>
      <w:r w:rsidRPr="00496BF3">
        <w:rPr>
          <w:szCs w:val="28"/>
        </w:rPr>
        <w:t>Ông Lò Văn Phương</w:t>
      </w:r>
      <w:r w:rsidRPr="00496BF3">
        <w:rPr>
          <w:szCs w:val="28"/>
          <w:lang w:val="vi-VN"/>
        </w:rPr>
        <w:t xml:space="preserve">, Ủy viên Ban </w:t>
      </w:r>
      <w:r w:rsidRPr="00496BF3">
        <w:rPr>
          <w:szCs w:val="28"/>
        </w:rPr>
        <w:t>Thường vụ Tỉnh ủy</w:t>
      </w:r>
      <w:r w:rsidRPr="00496BF3">
        <w:rPr>
          <w:szCs w:val="28"/>
          <w:lang w:val="vi-VN"/>
        </w:rPr>
        <w:t xml:space="preserve">, Chủ tịch Hội đồng nhân dân tỉnh. </w:t>
      </w:r>
    </w:p>
    <w:p w14:paraId="560AC658" w14:textId="77777777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  <w:lang w:val="vi-VN"/>
        </w:rPr>
        <w:t xml:space="preserve">2. </w:t>
      </w:r>
      <w:r w:rsidRPr="00496BF3">
        <w:rPr>
          <w:szCs w:val="28"/>
        </w:rPr>
        <w:t>Bà Giàng Thị Hoa</w:t>
      </w:r>
      <w:r w:rsidRPr="00496BF3">
        <w:rPr>
          <w:szCs w:val="28"/>
          <w:lang w:val="vi-VN"/>
        </w:rPr>
        <w:t xml:space="preserve">, Ủy viên Ban Thường vụ Tỉnh ủy, Phó Chủ tịch Hội đồng nhân dân tỉnh.  </w:t>
      </w:r>
    </w:p>
    <w:p w14:paraId="76680D3C" w14:textId="77777777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  <w:lang w:val="vi-VN"/>
        </w:rPr>
        <w:t xml:space="preserve">3. </w:t>
      </w:r>
      <w:r w:rsidRPr="00496BF3">
        <w:rPr>
          <w:szCs w:val="28"/>
        </w:rPr>
        <w:t xml:space="preserve">Bà Lỳ Thị Phương Diện, Ủy viên Thường trực, </w:t>
      </w:r>
      <w:r w:rsidRPr="00496BF3">
        <w:rPr>
          <w:szCs w:val="28"/>
          <w:lang w:val="vi-VN"/>
        </w:rPr>
        <w:t>Trưởng ban Kinh tế - Ngân sách Hội đồng nhân dân tỉnh</w:t>
      </w:r>
    </w:p>
    <w:p w14:paraId="10D0ACE3" w14:textId="77777777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  <w:lang w:val="vi-VN"/>
        </w:rPr>
        <w:t xml:space="preserve">4. </w:t>
      </w:r>
      <w:r w:rsidRPr="00496BF3">
        <w:rPr>
          <w:szCs w:val="28"/>
        </w:rPr>
        <w:t>Bà Lò Thị Bích</w:t>
      </w:r>
      <w:r w:rsidRPr="00496BF3">
        <w:rPr>
          <w:szCs w:val="28"/>
          <w:lang w:val="vi-VN"/>
        </w:rPr>
        <w:t xml:space="preserve">, </w:t>
      </w:r>
      <w:r w:rsidRPr="00496BF3">
        <w:rPr>
          <w:szCs w:val="28"/>
        </w:rPr>
        <w:t xml:space="preserve">Ủy viên Thường trực, </w:t>
      </w:r>
      <w:r w:rsidRPr="00496BF3">
        <w:rPr>
          <w:szCs w:val="28"/>
          <w:lang w:val="vi-VN"/>
        </w:rPr>
        <w:t>Trưởng ban Pháp chế Hội đồng nhân dân tỉnh.</w:t>
      </w:r>
    </w:p>
    <w:p w14:paraId="30853E22" w14:textId="77777777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  <w:lang w:val="vi-VN"/>
        </w:rPr>
        <w:t xml:space="preserve">5. Ông </w:t>
      </w:r>
      <w:r w:rsidRPr="00496BF3">
        <w:rPr>
          <w:szCs w:val="28"/>
        </w:rPr>
        <w:t>Mùa Thanh Sơn</w:t>
      </w:r>
      <w:r w:rsidRPr="00496BF3">
        <w:rPr>
          <w:szCs w:val="28"/>
          <w:lang w:val="vi-VN"/>
        </w:rPr>
        <w:t xml:space="preserve">, </w:t>
      </w:r>
      <w:r w:rsidRPr="00496BF3">
        <w:rPr>
          <w:szCs w:val="28"/>
        </w:rPr>
        <w:t>Ủy viên Thường trực</w:t>
      </w:r>
      <w:r w:rsidRPr="00496BF3">
        <w:rPr>
          <w:szCs w:val="28"/>
          <w:lang w:val="vi-VN"/>
        </w:rPr>
        <w:t xml:space="preserve">, Trưởng ban </w:t>
      </w:r>
      <w:r w:rsidRPr="00496BF3">
        <w:rPr>
          <w:szCs w:val="28"/>
        </w:rPr>
        <w:t>Dân tộc</w:t>
      </w:r>
      <w:r w:rsidRPr="00496BF3">
        <w:rPr>
          <w:szCs w:val="28"/>
          <w:lang w:val="vi-VN"/>
        </w:rPr>
        <w:t xml:space="preserve"> Hội đồng nhân dân tỉnh.</w:t>
      </w:r>
    </w:p>
    <w:p w14:paraId="02AD64A3" w14:textId="77777777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  <w:lang w:val="vi-VN"/>
        </w:rPr>
        <w:t xml:space="preserve">6. Ông </w:t>
      </w:r>
      <w:r w:rsidRPr="00496BF3">
        <w:rPr>
          <w:szCs w:val="28"/>
        </w:rPr>
        <w:t>Nguyễn Quang Lâm</w:t>
      </w:r>
      <w:r w:rsidRPr="00496BF3">
        <w:rPr>
          <w:szCs w:val="28"/>
          <w:lang w:val="vi-VN"/>
        </w:rPr>
        <w:t xml:space="preserve">, </w:t>
      </w:r>
      <w:r w:rsidRPr="00496BF3">
        <w:rPr>
          <w:szCs w:val="28"/>
        </w:rPr>
        <w:t>Ủy viên Thường trực</w:t>
      </w:r>
      <w:r w:rsidRPr="00496BF3">
        <w:rPr>
          <w:szCs w:val="28"/>
          <w:lang w:val="vi-VN"/>
        </w:rPr>
        <w:t>, Trưởng ban Văn hóa - Xã hội Hội đồng nhân dân tỉnh.</w:t>
      </w:r>
    </w:p>
    <w:p w14:paraId="50FA833A" w14:textId="77777777" w:rsidR="00E22856" w:rsidRPr="00496BF3" w:rsidRDefault="00E22856" w:rsidP="001C611B">
      <w:pPr>
        <w:spacing w:before="100"/>
        <w:ind w:firstLine="709"/>
        <w:rPr>
          <w:b/>
          <w:szCs w:val="28"/>
          <w:lang w:val="vi-VN"/>
        </w:rPr>
      </w:pPr>
      <w:r w:rsidRPr="00496BF3">
        <w:rPr>
          <w:b/>
          <w:szCs w:val="28"/>
          <w:lang w:val="vi-VN"/>
        </w:rPr>
        <w:t xml:space="preserve">II. </w:t>
      </w:r>
      <w:r w:rsidRPr="00496BF3">
        <w:rPr>
          <w:b/>
          <w:szCs w:val="28"/>
        </w:rPr>
        <w:t>ỦY BAN NHÂN DÂN TỈNH</w:t>
      </w:r>
      <w:r w:rsidRPr="00496BF3">
        <w:rPr>
          <w:b/>
          <w:szCs w:val="28"/>
          <w:lang w:val="vi-VN"/>
        </w:rPr>
        <w:t xml:space="preserve"> </w:t>
      </w:r>
    </w:p>
    <w:p w14:paraId="358922E3" w14:textId="325014B6" w:rsidR="00E22856" w:rsidRPr="00496BF3" w:rsidRDefault="00E22856" w:rsidP="001C611B">
      <w:pPr>
        <w:spacing w:before="100"/>
        <w:ind w:firstLine="709"/>
        <w:rPr>
          <w:szCs w:val="28"/>
        </w:rPr>
      </w:pPr>
      <w:r w:rsidRPr="00496BF3">
        <w:rPr>
          <w:szCs w:val="28"/>
        </w:rPr>
        <w:t xml:space="preserve">1. Ông Lê Thành Đô, Phó Bí thư </w:t>
      </w:r>
      <w:r w:rsidRPr="00E15E3F">
        <w:rPr>
          <w:szCs w:val="28"/>
        </w:rPr>
        <w:t xml:space="preserve">Tỉnh </w:t>
      </w:r>
      <w:r w:rsidRPr="00E15E3F">
        <w:rPr>
          <w:szCs w:val="28"/>
          <w:lang w:val="vi-VN"/>
        </w:rPr>
        <w:t>ủy</w:t>
      </w:r>
      <w:r w:rsidRPr="00E15E3F">
        <w:rPr>
          <w:szCs w:val="28"/>
        </w:rPr>
        <w:t xml:space="preserve">, Chủ </w:t>
      </w:r>
      <w:r w:rsidRPr="00496BF3">
        <w:rPr>
          <w:szCs w:val="28"/>
        </w:rPr>
        <w:t>tịch Ủy ban</w:t>
      </w:r>
      <w:r w:rsidRPr="00496BF3">
        <w:rPr>
          <w:szCs w:val="28"/>
          <w:lang w:val="vi-VN"/>
        </w:rPr>
        <w:t xml:space="preserve"> nhân dân tỉnh.  </w:t>
      </w:r>
    </w:p>
    <w:p w14:paraId="690C2EA3" w14:textId="3543AFD3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</w:rPr>
        <w:t xml:space="preserve">2. Ông Phạm Đức Toàn, </w:t>
      </w:r>
      <w:r w:rsidRPr="00496BF3">
        <w:rPr>
          <w:szCs w:val="28"/>
          <w:lang w:val="vi-VN"/>
        </w:rPr>
        <w:t xml:space="preserve">Ủy viên Ban Thường vụ </w:t>
      </w:r>
      <w:r w:rsidRPr="00E15E3F">
        <w:rPr>
          <w:szCs w:val="28"/>
          <w:lang w:val="vi-VN"/>
        </w:rPr>
        <w:t xml:space="preserve">Tỉnh ủy, Phó </w:t>
      </w:r>
      <w:r w:rsidRPr="00496BF3">
        <w:rPr>
          <w:szCs w:val="28"/>
          <w:lang w:val="vi-VN"/>
        </w:rPr>
        <w:t xml:space="preserve">Chủ tịch </w:t>
      </w:r>
      <w:r w:rsidRPr="00496BF3">
        <w:rPr>
          <w:szCs w:val="28"/>
        </w:rPr>
        <w:t>Ủy ban</w:t>
      </w:r>
      <w:r w:rsidRPr="00496BF3">
        <w:rPr>
          <w:szCs w:val="28"/>
          <w:lang w:val="vi-VN"/>
        </w:rPr>
        <w:t xml:space="preserve"> nhân dân tỉnh.</w:t>
      </w:r>
    </w:p>
    <w:p w14:paraId="13660AB2" w14:textId="6DB6E63B" w:rsidR="00E22856" w:rsidRPr="00496BF3" w:rsidRDefault="00E22856" w:rsidP="001C611B">
      <w:pPr>
        <w:spacing w:before="100"/>
        <w:ind w:firstLine="709"/>
        <w:rPr>
          <w:szCs w:val="28"/>
          <w:lang w:val="vi-VN"/>
        </w:rPr>
      </w:pPr>
      <w:r w:rsidRPr="00496BF3">
        <w:rPr>
          <w:szCs w:val="28"/>
        </w:rPr>
        <w:t xml:space="preserve">3. Ông Lò Văn Tiến, </w:t>
      </w:r>
      <w:r w:rsidRPr="00496BF3">
        <w:rPr>
          <w:szCs w:val="28"/>
          <w:lang w:val="vi-VN"/>
        </w:rPr>
        <w:t xml:space="preserve">Ủy viên Ban </w:t>
      </w:r>
      <w:r w:rsidRPr="00496BF3">
        <w:rPr>
          <w:szCs w:val="28"/>
        </w:rPr>
        <w:t xml:space="preserve">chấp hành Đảng bộ tỉnh, </w:t>
      </w:r>
      <w:r w:rsidRPr="00496BF3">
        <w:rPr>
          <w:szCs w:val="28"/>
          <w:lang w:val="vi-VN"/>
        </w:rPr>
        <w:t xml:space="preserve">Phó Chủ tịch </w:t>
      </w:r>
      <w:r w:rsidRPr="00496BF3">
        <w:rPr>
          <w:szCs w:val="28"/>
        </w:rPr>
        <w:t>Ủy ban</w:t>
      </w:r>
      <w:r w:rsidRPr="00496BF3">
        <w:rPr>
          <w:szCs w:val="28"/>
          <w:lang w:val="vi-VN"/>
        </w:rPr>
        <w:t xml:space="preserve"> nhân dân tỉnh.</w:t>
      </w:r>
    </w:p>
    <w:p w14:paraId="4CB4FC38" w14:textId="77777777" w:rsidR="00E22856" w:rsidRPr="00496BF3" w:rsidRDefault="00E22856" w:rsidP="001C611B">
      <w:pPr>
        <w:spacing w:before="100"/>
        <w:ind w:firstLine="709"/>
        <w:rPr>
          <w:szCs w:val="28"/>
        </w:rPr>
      </w:pPr>
      <w:r w:rsidRPr="00496BF3">
        <w:rPr>
          <w:szCs w:val="28"/>
        </w:rPr>
        <w:t xml:space="preserve">4. Ông Vừ A Bằng, </w:t>
      </w:r>
      <w:r w:rsidRPr="00496BF3">
        <w:rPr>
          <w:szCs w:val="28"/>
          <w:lang w:val="vi-VN"/>
        </w:rPr>
        <w:t xml:space="preserve">Ủy viên Ban </w:t>
      </w:r>
      <w:r w:rsidRPr="00496BF3">
        <w:rPr>
          <w:szCs w:val="28"/>
        </w:rPr>
        <w:t xml:space="preserve">chấp hành Đảng bộ tỉnh, </w:t>
      </w:r>
      <w:r w:rsidRPr="00496BF3">
        <w:rPr>
          <w:szCs w:val="28"/>
          <w:lang w:val="vi-VN"/>
        </w:rPr>
        <w:t xml:space="preserve">Phó Chủ tịch </w:t>
      </w:r>
      <w:r w:rsidRPr="00496BF3">
        <w:rPr>
          <w:szCs w:val="28"/>
        </w:rPr>
        <w:t>Ủy ban</w:t>
      </w:r>
      <w:r w:rsidRPr="00496BF3">
        <w:rPr>
          <w:szCs w:val="28"/>
          <w:lang w:val="vi-VN"/>
        </w:rPr>
        <w:t xml:space="preserve"> nhân dân tỉnh.  </w:t>
      </w:r>
    </w:p>
    <w:p w14:paraId="2F376D78" w14:textId="77777777" w:rsidR="00A152C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496BF3">
        <w:rPr>
          <w:szCs w:val="28"/>
          <w:lang w:val="es-PR"/>
        </w:rPr>
        <w:t xml:space="preserve">5. Ông Ngô Thanh Bình - Giám đốc Công an </w:t>
      </w:r>
      <w:r w:rsidRPr="00A152CF">
        <w:rPr>
          <w:color w:val="3333FF"/>
          <w:szCs w:val="28"/>
          <w:lang w:val="es-PR"/>
        </w:rPr>
        <w:t>tỉnh.</w:t>
      </w:r>
    </w:p>
    <w:p w14:paraId="5DF1B8EE" w14:textId="77777777" w:rsidR="00A152CF" w:rsidRDefault="00A152CF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A152CF">
        <w:rPr>
          <w:color w:val="3333FF"/>
          <w:szCs w:val="28"/>
          <w:lang w:val="es-PR"/>
        </w:rPr>
        <w:t>6</w:t>
      </w:r>
      <w:r w:rsidR="00E22856" w:rsidRPr="00A152CF">
        <w:rPr>
          <w:color w:val="3333FF"/>
          <w:szCs w:val="28"/>
          <w:lang w:val="es-PR"/>
        </w:rPr>
        <w:t>.</w:t>
      </w:r>
      <w:r w:rsidR="00E22856" w:rsidRPr="00496BF3">
        <w:rPr>
          <w:szCs w:val="28"/>
          <w:lang w:val="es-PR"/>
        </w:rPr>
        <w:t xml:space="preserve"> Ông Phạm Giang Nam - Giám đốc Sở Y tế.</w:t>
      </w:r>
    </w:p>
    <w:p w14:paraId="2341A3F4" w14:textId="77777777" w:rsidR="00A152CF" w:rsidRDefault="00A152CF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A152CF">
        <w:rPr>
          <w:color w:val="3333FF"/>
          <w:szCs w:val="28"/>
          <w:lang w:val="es-PR"/>
        </w:rPr>
        <w:t>7</w:t>
      </w:r>
      <w:r w:rsidR="00E22856" w:rsidRPr="00496BF3">
        <w:rPr>
          <w:szCs w:val="28"/>
          <w:lang w:val="es-PR"/>
        </w:rPr>
        <w:t>. Ông Nguyễn Thành Phong - Giám đốc Sở Xây dựng.</w:t>
      </w:r>
    </w:p>
    <w:p w14:paraId="28ACE5D8" w14:textId="1BFB032C" w:rsidR="00A152CF" w:rsidRDefault="00A152CF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A152CF">
        <w:rPr>
          <w:color w:val="3333FF"/>
          <w:szCs w:val="28"/>
          <w:lang w:val="es-PR"/>
        </w:rPr>
        <w:t>8</w:t>
      </w:r>
      <w:r w:rsidR="00E22856" w:rsidRPr="00496BF3">
        <w:rPr>
          <w:szCs w:val="28"/>
          <w:lang w:val="es-PR"/>
        </w:rPr>
        <w:t>. Ông Nguyễn Phi Sông - Giám đốc Sở Kế hoạch và Đầu tư;</w:t>
      </w:r>
    </w:p>
    <w:p w14:paraId="44C8B68E" w14:textId="77777777" w:rsidR="00A152CF" w:rsidRDefault="00A152CF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A152CF">
        <w:rPr>
          <w:color w:val="3333FF"/>
          <w:szCs w:val="28"/>
          <w:lang w:val="es-PR"/>
        </w:rPr>
        <w:t>9</w:t>
      </w:r>
      <w:r w:rsidR="00E22856" w:rsidRPr="00496BF3">
        <w:rPr>
          <w:szCs w:val="28"/>
          <w:lang w:val="es-PR"/>
        </w:rPr>
        <w:t>. Ông Nguyễn Minh Phú - Giám đốc Sở VH, TT và DL.</w:t>
      </w:r>
    </w:p>
    <w:p w14:paraId="10166B2A" w14:textId="4719DFFB" w:rsidR="009A2213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A152CF">
        <w:rPr>
          <w:color w:val="3333FF"/>
          <w:szCs w:val="28"/>
        </w:rPr>
        <w:t>1</w:t>
      </w:r>
      <w:r w:rsidR="00A152CF" w:rsidRPr="00A152CF">
        <w:rPr>
          <w:color w:val="3333FF"/>
          <w:szCs w:val="28"/>
        </w:rPr>
        <w:t>0</w:t>
      </w:r>
      <w:r w:rsidRPr="00496BF3">
        <w:rPr>
          <w:szCs w:val="28"/>
        </w:rPr>
        <w:t xml:space="preserve">. </w:t>
      </w:r>
      <w:r w:rsidRPr="00496BF3">
        <w:rPr>
          <w:szCs w:val="28"/>
          <w:lang w:val="es-PR"/>
        </w:rPr>
        <w:t xml:space="preserve">Ông </w:t>
      </w:r>
      <w:r w:rsidRPr="00496BF3">
        <w:rPr>
          <w:szCs w:val="28"/>
        </w:rPr>
        <w:t>Vũ Ngọc Vương - Giám đốc Sở TN&amp;MT</w:t>
      </w:r>
      <w:r w:rsidR="009A2213">
        <w:rPr>
          <w:szCs w:val="28"/>
        </w:rPr>
        <w:t>.</w:t>
      </w:r>
    </w:p>
    <w:p w14:paraId="21023984" w14:textId="77777777" w:rsidR="009A2213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9A2213">
        <w:rPr>
          <w:color w:val="3333FF"/>
          <w:szCs w:val="28"/>
        </w:rPr>
        <w:t>1</w:t>
      </w:r>
      <w:r w:rsidR="009A2213" w:rsidRPr="009A2213">
        <w:rPr>
          <w:color w:val="3333FF"/>
          <w:szCs w:val="28"/>
        </w:rPr>
        <w:t>1</w:t>
      </w:r>
      <w:r w:rsidRPr="00496BF3">
        <w:rPr>
          <w:szCs w:val="28"/>
        </w:rPr>
        <w:t xml:space="preserve">. </w:t>
      </w:r>
      <w:r w:rsidRPr="00496BF3">
        <w:rPr>
          <w:szCs w:val="28"/>
          <w:lang w:val="es-PR"/>
        </w:rPr>
        <w:t xml:space="preserve">Ông </w:t>
      </w:r>
      <w:r w:rsidRPr="00496BF3">
        <w:rPr>
          <w:szCs w:val="28"/>
        </w:rPr>
        <w:t>Lê Thanh Bình - Chánh Văn phòng UBND tỉnh.</w:t>
      </w:r>
    </w:p>
    <w:p w14:paraId="69A5F8F0" w14:textId="77777777" w:rsidR="009A2213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9A2213">
        <w:rPr>
          <w:color w:val="3333FF"/>
          <w:szCs w:val="28"/>
        </w:rPr>
        <w:t>1</w:t>
      </w:r>
      <w:r w:rsidR="009A2213" w:rsidRPr="009A2213">
        <w:rPr>
          <w:color w:val="3333FF"/>
          <w:szCs w:val="28"/>
        </w:rPr>
        <w:t>2</w:t>
      </w:r>
      <w:r w:rsidRPr="00F01FD5">
        <w:rPr>
          <w:szCs w:val="28"/>
        </w:rPr>
        <w:t xml:space="preserve">. </w:t>
      </w:r>
      <w:r w:rsidRPr="00F01FD5">
        <w:rPr>
          <w:szCs w:val="28"/>
          <w:lang w:val="es-PR"/>
        </w:rPr>
        <w:t xml:space="preserve">Ông </w:t>
      </w:r>
      <w:r w:rsidRPr="00F01FD5">
        <w:rPr>
          <w:szCs w:val="28"/>
        </w:rPr>
        <w:t>Vũ Hồng Sơn - Giám đốc Sở Công Thương.</w:t>
      </w:r>
    </w:p>
    <w:p w14:paraId="2B487093" w14:textId="77777777" w:rsidR="009A2213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9A2213">
        <w:rPr>
          <w:color w:val="3333FF"/>
          <w:szCs w:val="28"/>
          <w:lang w:val="es-PR"/>
        </w:rPr>
        <w:t>1</w:t>
      </w:r>
      <w:r w:rsidR="009A2213" w:rsidRPr="009A2213">
        <w:rPr>
          <w:color w:val="3333FF"/>
          <w:szCs w:val="28"/>
          <w:lang w:val="es-PR"/>
        </w:rPr>
        <w:t>3</w:t>
      </w:r>
      <w:r w:rsidRPr="00496BF3">
        <w:rPr>
          <w:szCs w:val="28"/>
          <w:lang w:val="es-PR"/>
        </w:rPr>
        <w:t>. Ông Nguyễn Thanh Sơn - Giám đốc Sở LĐ,TB&amp;XH.</w:t>
      </w:r>
    </w:p>
    <w:p w14:paraId="1CC7E2D3" w14:textId="77777777" w:rsidR="0044596D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9A2213">
        <w:rPr>
          <w:color w:val="3333FF"/>
          <w:szCs w:val="28"/>
          <w:lang w:val="es-PR"/>
        </w:rPr>
        <w:t>1</w:t>
      </w:r>
      <w:r w:rsidR="009A2213" w:rsidRPr="009A2213">
        <w:rPr>
          <w:color w:val="3333FF"/>
          <w:szCs w:val="28"/>
          <w:lang w:val="es-PR"/>
        </w:rPr>
        <w:t>4</w:t>
      </w:r>
      <w:r w:rsidRPr="00496BF3">
        <w:rPr>
          <w:szCs w:val="28"/>
          <w:lang w:val="es-PR"/>
        </w:rPr>
        <w:t>. Ông Phan Văn Thống - Chánh Thanh tra tỉnh.</w:t>
      </w:r>
    </w:p>
    <w:p w14:paraId="0D4740A6" w14:textId="77777777" w:rsidR="0044596D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44596D">
        <w:rPr>
          <w:color w:val="3333FF"/>
          <w:szCs w:val="28"/>
          <w:lang w:val="es-PR"/>
        </w:rPr>
        <w:t>1</w:t>
      </w:r>
      <w:r w:rsidR="0044596D" w:rsidRPr="0044596D">
        <w:rPr>
          <w:color w:val="3333FF"/>
          <w:szCs w:val="28"/>
          <w:lang w:val="es-PR"/>
        </w:rPr>
        <w:t>5</w:t>
      </w:r>
      <w:r w:rsidRPr="0044596D">
        <w:rPr>
          <w:color w:val="3333FF"/>
          <w:szCs w:val="28"/>
          <w:lang w:val="es-PR"/>
        </w:rPr>
        <w:t xml:space="preserve">. </w:t>
      </w:r>
      <w:r w:rsidRPr="00496BF3">
        <w:rPr>
          <w:szCs w:val="28"/>
          <w:lang w:val="es-PR"/>
        </w:rPr>
        <w:t>Ông Phạm Đình Quế - Giám đốc Sở Tư pháp.</w:t>
      </w:r>
    </w:p>
    <w:p w14:paraId="1402BF1B" w14:textId="77777777" w:rsidR="00CC3BB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44596D">
        <w:rPr>
          <w:color w:val="3333FF"/>
          <w:szCs w:val="28"/>
          <w:lang w:val="es-PR"/>
        </w:rPr>
        <w:lastRenderedPageBreak/>
        <w:t>1</w:t>
      </w:r>
      <w:r w:rsidR="0044596D" w:rsidRPr="0044596D">
        <w:rPr>
          <w:color w:val="3333FF"/>
          <w:szCs w:val="28"/>
          <w:lang w:val="es-PR"/>
        </w:rPr>
        <w:t>6</w:t>
      </w:r>
      <w:r w:rsidRPr="00496BF3">
        <w:rPr>
          <w:szCs w:val="28"/>
          <w:lang w:val="es-PR"/>
        </w:rPr>
        <w:t>. Ông Vũ Anh Dũng - Giám đốc Sở TT và Truyền thông.</w:t>
      </w:r>
    </w:p>
    <w:p w14:paraId="66CE85F3" w14:textId="77777777" w:rsidR="00CC3BB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44596D">
        <w:rPr>
          <w:color w:val="3333FF"/>
          <w:szCs w:val="28"/>
          <w:lang w:val="es-PR"/>
        </w:rPr>
        <w:t>1</w:t>
      </w:r>
      <w:r w:rsidR="0044596D" w:rsidRPr="0044596D">
        <w:rPr>
          <w:color w:val="3333FF"/>
          <w:szCs w:val="28"/>
          <w:lang w:val="es-PR"/>
        </w:rPr>
        <w:t>7</w:t>
      </w:r>
      <w:r w:rsidRPr="00496BF3">
        <w:rPr>
          <w:szCs w:val="28"/>
          <w:lang w:val="es-PR"/>
        </w:rPr>
        <w:t>. Ông Nguyễn Đức Hạnh - Giám đốc Sở KH và CN.</w:t>
      </w:r>
    </w:p>
    <w:p w14:paraId="017C0639" w14:textId="77777777" w:rsidR="00CC3BB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703FAE">
        <w:rPr>
          <w:color w:val="3333FF"/>
          <w:szCs w:val="28"/>
          <w:lang w:val="es-PR"/>
        </w:rPr>
        <w:t>1</w:t>
      </w:r>
      <w:r w:rsidR="00703FAE" w:rsidRPr="00703FAE">
        <w:rPr>
          <w:color w:val="3333FF"/>
          <w:szCs w:val="28"/>
          <w:lang w:val="es-PR"/>
        </w:rPr>
        <w:t>8</w:t>
      </w:r>
      <w:r w:rsidRPr="00496BF3">
        <w:rPr>
          <w:szCs w:val="28"/>
          <w:lang w:val="es-PR"/>
        </w:rPr>
        <w:t>. Ông Trần Thanh Kiên - Giám đốc Sở Giao thông Vận tải.</w:t>
      </w:r>
    </w:p>
    <w:p w14:paraId="6F1BC920" w14:textId="77777777" w:rsidR="00CC3BBF" w:rsidRDefault="001915C2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1915C2">
        <w:rPr>
          <w:color w:val="3333FF"/>
          <w:szCs w:val="28"/>
          <w:lang w:val="es-PR"/>
        </w:rPr>
        <w:t>19</w:t>
      </w:r>
      <w:r w:rsidR="00E22856" w:rsidRPr="00496BF3">
        <w:rPr>
          <w:szCs w:val="28"/>
          <w:lang w:val="es-PR"/>
        </w:rPr>
        <w:t>. Ông Trịnh Hoàng Thắng - Giám đốc Sở Nội vụ.</w:t>
      </w:r>
    </w:p>
    <w:p w14:paraId="2C47A2FE" w14:textId="77777777" w:rsidR="00CC3BB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CC3BBF">
        <w:rPr>
          <w:color w:val="3333FF"/>
          <w:szCs w:val="28"/>
          <w:lang w:val="es-PR"/>
        </w:rPr>
        <w:t>2</w:t>
      </w:r>
      <w:r w:rsidR="00CC3BBF" w:rsidRPr="00CC3BBF">
        <w:rPr>
          <w:color w:val="3333FF"/>
          <w:szCs w:val="28"/>
          <w:lang w:val="es-PR"/>
        </w:rPr>
        <w:t>0</w:t>
      </w:r>
      <w:r w:rsidRPr="00496BF3">
        <w:rPr>
          <w:szCs w:val="28"/>
          <w:lang w:val="es-PR"/>
        </w:rPr>
        <w:t>. Ông Đinh Bảo Dũng - Giám đốc Sở Tài chính</w:t>
      </w:r>
      <w:r w:rsidR="00CC3BBF">
        <w:rPr>
          <w:szCs w:val="28"/>
          <w:lang w:val="es-PR"/>
        </w:rPr>
        <w:t>.</w:t>
      </w:r>
    </w:p>
    <w:p w14:paraId="7EF575B1" w14:textId="77777777" w:rsidR="00CC3BB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CC3BBF">
        <w:rPr>
          <w:color w:val="3333FF"/>
          <w:szCs w:val="28"/>
          <w:lang w:val="es-PR"/>
        </w:rPr>
        <w:t>2</w:t>
      </w:r>
      <w:r w:rsidR="00CC3BBF" w:rsidRPr="00CC3BBF">
        <w:rPr>
          <w:color w:val="3333FF"/>
          <w:szCs w:val="28"/>
          <w:lang w:val="es-PR"/>
        </w:rPr>
        <w:t>1</w:t>
      </w:r>
      <w:r w:rsidRPr="00CC3BBF">
        <w:rPr>
          <w:color w:val="3333FF"/>
          <w:szCs w:val="28"/>
          <w:lang w:val="es-PR"/>
        </w:rPr>
        <w:t xml:space="preserve">. </w:t>
      </w:r>
      <w:r w:rsidRPr="00496BF3">
        <w:rPr>
          <w:szCs w:val="28"/>
          <w:lang w:val="es-PR"/>
        </w:rPr>
        <w:t xml:space="preserve">Ông Giàng A Dình - </w:t>
      </w:r>
      <w:r w:rsidRPr="00496BF3">
        <w:rPr>
          <w:szCs w:val="28"/>
        </w:rPr>
        <w:t>Trưởng Ban Dân tộc tỉnh.</w:t>
      </w:r>
    </w:p>
    <w:p w14:paraId="59D03D41" w14:textId="77777777" w:rsidR="00CC3BBF" w:rsidRDefault="00E22856" w:rsidP="001C611B">
      <w:pPr>
        <w:spacing w:before="100"/>
        <w:ind w:firstLine="709"/>
        <w:rPr>
          <w:color w:val="3333FF"/>
          <w:szCs w:val="28"/>
          <w:lang w:val="es-PR"/>
        </w:rPr>
      </w:pPr>
      <w:r w:rsidRPr="00CC3BBF">
        <w:rPr>
          <w:color w:val="3333FF"/>
          <w:szCs w:val="28"/>
        </w:rPr>
        <w:t>2</w:t>
      </w:r>
      <w:r w:rsidR="00CC3BBF" w:rsidRPr="00CC3BBF">
        <w:rPr>
          <w:color w:val="3333FF"/>
          <w:szCs w:val="28"/>
        </w:rPr>
        <w:t>2</w:t>
      </w:r>
      <w:r w:rsidRPr="00496BF3">
        <w:rPr>
          <w:szCs w:val="28"/>
        </w:rPr>
        <w:t>.</w:t>
      </w:r>
      <w:r w:rsidRPr="00496BF3">
        <w:rPr>
          <w:szCs w:val="28"/>
          <w:lang w:val="es-PR"/>
        </w:rPr>
        <w:t xml:space="preserve"> Ông Nguyễn Văn Đoạt - Giám đốc Sở GD&amp;ĐT.</w:t>
      </w:r>
    </w:p>
    <w:p w14:paraId="423F0A45" w14:textId="5ABE0FA7" w:rsidR="00C03631" w:rsidRPr="00CC3BBF" w:rsidRDefault="00FD1422" w:rsidP="001C611B">
      <w:pPr>
        <w:spacing w:before="100"/>
        <w:ind w:firstLine="709"/>
        <w:rPr>
          <w:color w:val="3333FF"/>
          <w:szCs w:val="28"/>
          <w:lang w:val="es-PR"/>
        </w:rPr>
      </w:pPr>
      <w:r>
        <w:rPr>
          <w:noProof/>
          <w:color w:val="3333FF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6ACF" wp14:editId="1D4A0F99">
                <wp:simplePos x="0" y="0"/>
                <wp:positionH relativeFrom="column">
                  <wp:posOffset>1311910</wp:posOffset>
                </wp:positionH>
                <wp:positionV relativeFrom="paragraph">
                  <wp:posOffset>479079</wp:posOffset>
                </wp:positionV>
                <wp:extent cx="2687782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1A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37.7pt" to="314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+LtgEAAMMDAAAOAAAAZHJzL2Uyb0RvYy54bWysU8GOEzEMvSPxD1HudKY97FajTvfQFVwQ&#10;VCx8QDbjdCIlceSEdvr3OGk7i2AlBOLiiRM/2+/Zs3mYvBNHoGQx9HK5aKWAoHGw4dDLb1/fv1tL&#10;kbIKg3IYoJdnSPJh+/bN5hQ7WOGIbgASnCSk7hR7OeYcu6ZJegSv0gIjBH40SF5ldunQDKROnN27&#10;ZtW2d80JaYiEGlLi28fLo9zW/MaAzp+NSZCF6yX3lqulap+LbbYb1R1IxdHqaxvqH7rwygYuOqd6&#10;VFmJ72R/S+WtJkxo8kKjb9AYq6FyYDbL9hc2T6OKULmwOCnOMqX/l1Z/Ou5J2IFnJ0VQnkf0lEnZ&#10;w5jFDkNgAZHEsuh0iqnj8F3Y09VLcU+F9GTIly/TEVPV9jxrC1MWmi9Xd+v7+/VKCn17a16AkVL+&#10;AOhFOfTS2VBoq04dP6bMxTj0FsJOaeRSup7y2UEJduELGKbCxZYVXZcIdo7EUfH4ldYQcqXC+Wp0&#10;gRnr3Axs/wy8xhco1AX7G/CMqJUx5BnsbUB6rXqebi2bS/xNgQvvIsEzDuc6lCoNb0pV7LrVZRV/&#10;9iv85d/b/gAAAP//AwBQSwMEFAAGAAgAAAAhAFbqETXgAAAACQEAAA8AAABkcnMvZG93bnJldi54&#10;bWxMj8FOg0AQhu8mvsNmTLwYu0gKtsjSqEnTgxpj8QG27AhEdpawC6U+vWM86HFmvvzz/flmtp2Y&#10;cPCtIwU3iwgEUuVMS7WC93J7vQLhgyajO0eo4IQeNsX5Wa4z4470htM+1IJDyGdaQRNCn0npqwat&#10;9gvXI/Htww1WBx6HWppBHzncdjKOolRa3RJ/aHSPjw1Wn/vRKthtH/ApOY310iS78moqn1++XldK&#10;XV7M93cgAs7hD4YffVaHgp0ObiTjRacgjtKUUQW3yRIEA2m8XoM4/C5kkcv/DYpvAAAA//8DAFBL&#10;AQItABQABgAIAAAAIQC2gziS/gAAAOEBAAATAAAAAAAAAAAAAAAAAAAAAABbQ29udGVudF9UeXBl&#10;c10ueG1sUEsBAi0AFAAGAAgAAAAhADj9If/WAAAAlAEAAAsAAAAAAAAAAAAAAAAALwEAAF9yZWxz&#10;Ly5yZWxzUEsBAi0AFAAGAAgAAAAhADpLj4u2AQAAwwMAAA4AAAAAAAAAAAAAAAAALgIAAGRycy9l&#10;Mm9Eb2MueG1sUEsBAi0AFAAGAAgAAAAhAFbqETXgAAAACQEAAA8AAAAAAAAAAAAAAAAAEAQAAGRy&#10;cy9kb3ducmV2LnhtbFBLBQYAAAAABAAEAPMAAAAdBQAAAAA=&#10;" strokecolor="#4579b8 [3044]"/>
            </w:pict>
          </mc:Fallback>
        </mc:AlternateContent>
      </w:r>
      <w:r w:rsidR="00E22856" w:rsidRPr="004334C6">
        <w:rPr>
          <w:color w:val="3333FF"/>
          <w:szCs w:val="28"/>
        </w:rPr>
        <w:t>2</w:t>
      </w:r>
      <w:r w:rsidR="00CC3BBF" w:rsidRPr="004334C6">
        <w:rPr>
          <w:color w:val="3333FF"/>
          <w:szCs w:val="28"/>
        </w:rPr>
        <w:t>3</w:t>
      </w:r>
      <w:r w:rsidR="00E22856" w:rsidRPr="004334C6">
        <w:rPr>
          <w:color w:val="3333FF"/>
          <w:szCs w:val="28"/>
        </w:rPr>
        <w:t xml:space="preserve">. </w:t>
      </w:r>
      <w:r w:rsidR="00E22856" w:rsidRPr="00496BF3">
        <w:rPr>
          <w:szCs w:val="28"/>
          <w:lang w:val="es-PR"/>
        </w:rPr>
        <w:t>Bà Hoàng Tuyết Ban - Giám đốc Sở Ngoại vụ.</w:t>
      </w:r>
    </w:p>
    <w:sectPr w:rsidR="00C03631" w:rsidRPr="00CC3BBF" w:rsidSect="009C48A4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1278" w14:textId="77777777" w:rsidR="007866A3" w:rsidRDefault="007866A3">
      <w:r>
        <w:separator/>
      </w:r>
    </w:p>
  </w:endnote>
  <w:endnote w:type="continuationSeparator" w:id="0">
    <w:p w14:paraId="164F056D" w14:textId="77777777" w:rsidR="007866A3" w:rsidRDefault="007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AD9A" w14:textId="77777777" w:rsidR="00524313" w:rsidRDefault="009C48A4" w:rsidP="00D51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CA391" w14:textId="77777777" w:rsidR="00524313" w:rsidRDefault="007866A3" w:rsidP="00D51E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B416" w14:textId="77777777" w:rsidR="00524313" w:rsidRDefault="007866A3" w:rsidP="00D51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AD1D" w14:textId="77777777" w:rsidR="007866A3" w:rsidRDefault="007866A3">
      <w:r>
        <w:separator/>
      </w:r>
    </w:p>
  </w:footnote>
  <w:footnote w:type="continuationSeparator" w:id="0">
    <w:p w14:paraId="20E58AA0" w14:textId="77777777" w:rsidR="007866A3" w:rsidRDefault="0078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109B" w14:textId="77777777" w:rsidR="000421A3" w:rsidRDefault="009C48A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422">
      <w:rPr>
        <w:noProof/>
      </w:rPr>
      <w:t>2</w:t>
    </w:r>
    <w:r>
      <w:rPr>
        <w:noProof/>
      </w:rPr>
      <w:fldChar w:fldCharType="end"/>
    </w:r>
  </w:p>
  <w:p w14:paraId="2957DF6E" w14:textId="77777777" w:rsidR="000421A3" w:rsidRDefault="00786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56"/>
    <w:rsid w:val="000A2037"/>
    <w:rsid w:val="001915C2"/>
    <w:rsid w:val="00195080"/>
    <w:rsid w:val="001C611B"/>
    <w:rsid w:val="00372EBA"/>
    <w:rsid w:val="003B1BC4"/>
    <w:rsid w:val="003C3E1A"/>
    <w:rsid w:val="003D48BA"/>
    <w:rsid w:val="003E71DB"/>
    <w:rsid w:val="003F7D1D"/>
    <w:rsid w:val="00414FCD"/>
    <w:rsid w:val="004334C6"/>
    <w:rsid w:val="0044596D"/>
    <w:rsid w:val="00496BF3"/>
    <w:rsid w:val="004B3728"/>
    <w:rsid w:val="00514AC9"/>
    <w:rsid w:val="00571294"/>
    <w:rsid w:val="005B18C8"/>
    <w:rsid w:val="005F4684"/>
    <w:rsid w:val="00634AA4"/>
    <w:rsid w:val="006A2916"/>
    <w:rsid w:val="006B2A27"/>
    <w:rsid w:val="006C2D40"/>
    <w:rsid w:val="00703FAE"/>
    <w:rsid w:val="00736F11"/>
    <w:rsid w:val="007438FC"/>
    <w:rsid w:val="007866A3"/>
    <w:rsid w:val="00855B98"/>
    <w:rsid w:val="00877AC7"/>
    <w:rsid w:val="0089742C"/>
    <w:rsid w:val="00934535"/>
    <w:rsid w:val="00983D6E"/>
    <w:rsid w:val="00986A13"/>
    <w:rsid w:val="00996E05"/>
    <w:rsid w:val="009A2213"/>
    <w:rsid w:val="009C48A4"/>
    <w:rsid w:val="00A152CF"/>
    <w:rsid w:val="00A65F19"/>
    <w:rsid w:val="00B12429"/>
    <w:rsid w:val="00BD1D23"/>
    <w:rsid w:val="00BD2478"/>
    <w:rsid w:val="00C03631"/>
    <w:rsid w:val="00C15FEC"/>
    <w:rsid w:val="00C73527"/>
    <w:rsid w:val="00CA2521"/>
    <w:rsid w:val="00CC3BBF"/>
    <w:rsid w:val="00DB0ECC"/>
    <w:rsid w:val="00DF287B"/>
    <w:rsid w:val="00E15E3F"/>
    <w:rsid w:val="00E22856"/>
    <w:rsid w:val="00E71055"/>
    <w:rsid w:val="00E87494"/>
    <w:rsid w:val="00F01FD5"/>
    <w:rsid w:val="00F23E79"/>
    <w:rsid w:val="00FA75D7"/>
    <w:rsid w:val="00FB459F"/>
    <w:rsid w:val="00FC576D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C3F91"/>
  <w15:docId w15:val="{9D7CC3D4-6AA0-494E-B5DE-0C78E17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2856"/>
    <w:pPr>
      <w:tabs>
        <w:tab w:val="center" w:pos="4320"/>
        <w:tab w:val="right" w:pos="8640"/>
      </w:tabs>
      <w:jc w:val="left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E22856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E22856"/>
  </w:style>
  <w:style w:type="paragraph" w:styleId="Header">
    <w:name w:val="header"/>
    <w:basedOn w:val="Normal"/>
    <w:link w:val="HeaderChar"/>
    <w:uiPriority w:val="99"/>
    <w:rsid w:val="00E22856"/>
    <w:pPr>
      <w:tabs>
        <w:tab w:val="center" w:pos="4513"/>
        <w:tab w:val="right" w:pos="9026"/>
      </w:tabs>
      <w:jc w:val="left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2856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57129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2021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Administrator</cp:lastModifiedBy>
  <cp:revision>6</cp:revision>
  <cp:lastPrinted>2023-10-17T08:36:00Z</cp:lastPrinted>
  <dcterms:created xsi:type="dcterms:W3CDTF">2023-10-17T08:33:00Z</dcterms:created>
  <dcterms:modified xsi:type="dcterms:W3CDTF">2023-10-17T09:21:00Z</dcterms:modified>
</cp:coreProperties>
</file>